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F48" w:rsidRPr="00CB6C5F" w:rsidRDefault="009C6E3E" w:rsidP="00B26DEA">
      <w:pPr>
        <w:rPr>
          <w:lang w:val="en-US"/>
        </w:rPr>
      </w:pPr>
      <w:r w:rsidRPr="001E0F48">
        <w:rPr>
          <w:noProof/>
          <w:lang w:eastAsia="ru-RU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-193040</wp:posOffset>
            </wp:positionV>
            <wp:extent cx="2886075" cy="486678"/>
            <wp:effectExtent l="0" t="0" r="0" b="88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7" t="8817" r="23978" b="71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8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1E0F48">
        <w:rPr>
          <w:noProof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-250190</wp:posOffset>
            </wp:positionV>
            <wp:extent cx="504825" cy="487372"/>
            <wp:effectExtent l="0" t="0" r="0" b="8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" t="8817" r="88660" b="6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9C6E3E" w:rsidRDefault="009C6E3E" w:rsidP="00DE055C">
      <w:pPr>
        <w:rPr>
          <w:b/>
          <w:i/>
          <w:color w:val="002060"/>
          <w:sz w:val="32"/>
          <w:szCs w:val="32"/>
        </w:rPr>
      </w:pPr>
    </w:p>
    <w:p w:rsidR="00C26D92" w:rsidRPr="0097677A" w:rsidRDefault="00C26D92" w:rsidP="0097677A">
      <w:pPr>
        <w:jc w:val="center"/>
        <w:rPr>
          <w:b/>
          <w:i/>
          <w:color w:val="002060"/>
          <w:sz w:val="34"/>
          <w:szCs w:val="34"/>
        </w:rPr>
      </w:pPr>
      <w:r w:rsidRPr="0097677A">
        <w:rPr>
          <w:b/>
          <w:i/>
          <w:color w:val="002060"/>
          <w:sz w:val="34"/>
          <w:szCs w:val="34"/>
        </w:rPr>
        <w:t xml:space="preserve">Хорошая физическая </w:t>
      </w:r>
      <w:r w:rsidR="00D82186" w:rsidRPr="0097677A">
        <w:rPr>
          <w:b/>
          <w:i/>
          <w:color w:val="002060"/>
          <w:sz w:val="34"/>
          <w:szCs w:val="34"/>
        </w:rPr>
        <w:t>подготовка россиян</w:t>
      </w:r>
      <w:r w:rsidRPr="0097677A">
        <w:rPr>
          <w:b/>
          <w:i/>
          <w:color w:val="002060"/>
          <w:sz w:val="34"/>
          <w:szCs w:val="34"/>
        </w:rPr>
        <w:t xml:space="preserve"> – залог</w:t>
      </w:r>
      <w:r w:rsidR="00D82186" w:rsidRPr="0097677A">
        <w:rPr>
          <w:b/>
          <w:i/>
          <w:color w:val="002060"/>
          <w:sz w:val="34"/>
          <w:szCs w:val="34"/>
        </w:rPr>
        <w:t xml:space="preserve"> хорошего здоровья, настроения и продолжительности жизни!</w:t>
      </w:r>
    </w:p>
    <w:p w:rsidR="00B26DEA" w:rsidRDefault="00CB6C5F" w:rsidP="0097677A">
      <w:pPr>
        <w:jc w:val="center"/>
        <w:rPr>
          <w:b/>
          <w:i/>
          <w:color w:val="002060"/>
          <w:sz w:val="34"/>
          <w:szCs w:val="34"/>
        </w:rPr>
      </w:pPr>
      <w:r w:rsidRPr="0097677A">
        <w:rPr>
          <w:b/>
          <w:i/>
          <w:color w:val="002060"/>
          <w:sz w:val="34"/>
          <w:szCs w:val="34"/>
        </w:rPr>
        <w:t>П</w:t>
      </w:r>
      <w:r w:rsidR="000F1388" w:rsidRPr="0097677A">
        <w:rPr>
          <w:b/>
          <w:i/>
          <w:color w:val="002060"/>
          <w:sz w:val="34"/>
          <w:szCs w:val="34"/>
        </w:rPr>
        <w:t>ре</w:t>
      </w:r>
      <w:r w:rsidR="006B6F8C" w:rsidRPr="0097677A">
        <w:rPr>
          <w:b/>
          <w:i/>
          <w:color w:val="002060"/>
          <w:sz w:val="34"/>
          <w:szCs w:val="34"/>
        </w:rPr>
        <w:t>дложение для</w:t>
      </w:r>
      <w:r w:rsidR="0097677A">
        <w:rPr>
          <w:b/>
          <w:i/>
          <w:color w:val="002060"/>
          <w:sz w:val="34"/>
          <w:szCs w:val="34"/>
        </w:rPr>
        <w:t xml:space="preserve"> </w:t>
      </w:r>
      <w:r w:rsidR="004F0608" w:rsidRPr="0097677A">
        <w:rPr>
          <w:b/>
          <w:i/>
          <w:color w:val="002060"/>
          <w:sz w:val="34"/>
          <w:szCs w:val="34"/>
        </w:rPr>
        <w:t>уличной площадки</w:t>
      </w:r>
      <w:r w:rsidR="00D82186" w:rsidRPr="0097677A">
        <w:rPr>
          <w:b/>
          <w:i/>
          <w:color w:val="002060"/>
          <w:sz w:val="34"/>
          <w:szCs w:val="34"/>
        </w:rPr>
        <w:t xml:space="preserve"> нового поколения</w:t>
      </w:r>
      <w:r w:rsidR="0097677A">
        <w:rPr>
          <w:b/>
          <w:i/>
          <w:color w:val="002060"/>
          <w:sz w:val="34"/>
          <w:szCs w:val="34"/>
        </w:rPr>
        <w:t xml:space="preserve">, которая </w:t>
      </w:r>
      <w:r w:rsidR="00D82186" w:rsidRPr="0097677A">
        <w:rPr>
          <w:b/>
          <w:i/>
          <w:color w:val="002060"/>
          <w:sz w:val="34"/>
          <w:szCs w:val="34"/>
        </w:rPr>
        <w:t xml:space="preserve"> сочета</w:t>
      </w:r>
      <w:r w:rsidR="0097677A">
        <w:rPr>
          <w:b/>
          <w:i/>
          <w:color w:val="002060"/>
          <w:sz w:val="34"/>
          <w:szCs w:val="34"/>
        </w:rPr>
        <w:t xml:space="preserve">ет в себе </w:t>
      </w:r>
      <w:r w:rsidR="00D82186" w:rsidRPr="0097677A">
        <w:rPr>
          <w:b/>
          <w:i/>
          <w:color w:val="002060"/>
          <w:sz w:val="34"/>
          <w:szCs w:val="34"/>
        </w:rPr>
        <w:t xml:space="preserve">площадку для силовой подготовки с  тренажёрами </w:t>
      </w:r>
      <w:r w:rsidR="00D82186" w:rsidRPr="0097677A">
        <w:rPr>
          <w:b/>
          <w:i/>
          <w:color w:val="002060"/>
          <w:sz w:val="34"/>
          <w:szCs w:val="34"/>
          <w:lang w:val="en-US"/>
        </w:rPr>
        <w:t>NEW</w:t>
      </w:r>
      <w:r w:rsidR="0097677A">
        <w:rPr>
          <w:b/>
          <w:i/>
          <w:color w:val="002060"/>
          <w:sz w:val="34"/>
          <w:szCs w:val="34"/>
        </w:rPr>
        <w:t>2018 (</w:t>
      </w:r>
      <w:r w:rsidR="00D82186" w:rsidRPr="0097677A">
        <w:rPr>
          <w:b/>
          <w:i/>
          <w:color w:val="002060"/>
          <w:sz w:val="34"/>
          <w:szCs w:val="34"/>
        </w:rPr>
        <w:t xml:space="preserve">с регулируемой нагрузкой рычажного типа), площадки для единоборств </w:t>
      </w:r>
      <w:r w:rsidR="00D82186" w:rsidRPr="0097677A">
        <w:rPr>
          <w:b/>
          <w:i/>
          <w:color w:val="002060"/>
          <w:sz w:val="34"/>
          <w:szCs w:val="34"/>
          <w:lang w:val="en-US"/>
        </w:rPr>
        <w:t>NEW</w:t>
      </w:r>
      <w:r w:rsidR="00D82186" w:rsidRPr="0097677A">
        <w:rPr>
          <w:b/>
          <w:i/>
          <w:color w:val="002060"/>
          <w:sz w:val="34"/>
          <w:szCs w:val="34"/>
        </w:rPr>
        <w:t xml:space="preserve"> 2018 (</w:t>
      </w:r>
      <w:r w:rsidR="00D82186" w:rsidRPr="0097677A">
        <w:rPr>
          <w:b/>
          <w:i/>
          <w:color w:val="002060"/>
          <w:sz w:val="34"/>
          <w:szCs w:val="34"/>
          <w:lang w:val="en-US"/>
        </w:rPr>
        <w:t>c</w:t>
      </w:r>
      <w:r w:rsidR="00D82186" w:rsidRPr="0097677A">
        <w:rPr>
          <w:b/>
          <w:i/>
          <w:color w:val="002060"/>
          <w:sz w:val="34"/>
          <w:szCs w:val="34"/>
        </w:rPr>
        <w:t xml:space="preserve"> уличными боксёрскими мешками для отработки ударов)</w:t>
      </w:r>
      <w:r w:rsidR="0097677A">
        <w:rPr>
          <w:b/>
          <w:i/>
          <w:color w:val="002060"/>
          <w:sz w:val="34"/>
          <w:szCs w:val="34"/>
        </w:rPr>
        <w:t>,</w:t>
      </w:r>
      <w:r w:rsidR="00512CCE" w:rsidRPr="0097677A">
        <w:rPr>
          <w:b/>
          <w:i/>
          <w:color w:val="002060"/>
          <w:sz w:val="34"/>
          <w:szCs w:val="34"/>
        </w:rPr>
        <w:t xml:space="preserve"> а также площадкой для </w:t>
      </w:r>
      <w:proofErr w:type="spellStart"/>
      <w:r w:rsidR="00512CCE" w:rsidRPr="0097677A">
        <w:rPr>
          <w:b/>
          <w:i/>
          <w:color w:val="002060"/>
          <w:sz w:val="34"/>
          <w:szCs w:val="34"/>
        </w:rPr>
        <w:t>воркаута</w:t>
      </w:r>
      <w:proofErr w:type="spellEnd"/>
      <w:r w:rsidR="00512CCE" w:rsidRPr="0097677A">
        <w:rPr>
          <w:b/>
          <w:i/>
          <w:color w:val="002060"/>
          <w:sz w:val="34"/>
          <w:szCs w:val="34"/>
        </w:rPr>
        <w:t>.</w:t>
      </w:r>
    </w:p>
    <w:p w:rsidR="0097677A" w:rsidRPr="0097677A" w:rsidRDefault="0097677A" w:rsidP="0097677A">
      <w:pPr>
        <w:jc w:val="center"/>
        <w:rPr>
          <w:b/>
          <w:i/>
          <w:color w:val="002060"/>
          <w:sz w:val="34"/>
          <w:szCs w:val="34"/>
        </w:rPr>
      </w:pPr>
    </w:p>
    <w:p w:rsidR="006B3A9D" w:rsidRPr="00512CCE" w:rsidRDefault="00512CCE" w:rsidP="006B3A9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i/>
          <w:color w:val="212121"/>
          <w:sz w:val="28"/>
          <w:szCs w:val="28"/>
          <w:lang w:eastAsia="ru-RU"/>
        </w:rPr>
      </w:pPr>
      <w:r w:rsidRPr="00512CCE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1) Площадка силовой подготовки. </w:t>
      </w:r>
      <w:r w:rsidR="006B3A9D" w:rsidRPr="00512CCE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Оборудование марки </w:t>
      </w:r>
      <w:r w:rsidR="006B3A9D" w:rsidRPr="00512CCE">
        <w:rPr>
          <w:rFonts w:ascii="Arial" w:eastAsia="Times New Roman" w:hAnsi="Arial" w:cs="Arial"/>
          <w:b/>
          <w:i/>
          <w:color w:val="3366FF"/>
          <w:sz w:val="28"/>
          <w:szCs w:val="28"/>
          <w:lang w:val="en-US" w:eastAsia="ru-RU"/>
        </w:rPr>
        <w:t>HARDMAN</w:t>
      </w:r>
      <w:r w:rsidR="00F10D58" w:rsidRPr="00512CCE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 новой серии  HM-</w:t>
      </w:r>
      <w:r w:rsidR="00F10D58" w:rsidRPr="00512CCE">
        <w:rPr>
          <w:rFonts w:ascii="Arial" w:eastAsia="Times New Roman" w:hAnsi="Arial" w:cs="Arial"/>
          <w:b/>
          <w:i/>
          <w:color w:val="3366FF"/>
          <w:sz w:val="28"/>
          <w:szCs w:val="28"/>
          <w:lang w:val="en-US" w:eastAsia="ru-RU"/>
        </w:rPr>
        <w:t>FT</w:t>
      </w:r>
      <w:r w:rsidR="006B3A9D" w:rsidRPr="00512CCE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 (NEW)</w:t>
      </w:r>
    </w:p>
    <w:p w:rsidR="006B3A9D" w:rsidRDefault="0097677A" w:rsidP="00C26D92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Серия </w:t>
      </w:r>
      <w:r w:rsidR="00F10D58">
        <w:rPr>
          <w:rFonts w:ascii="Arial" w:eastAsia="Times New Roman" w:hAnsi="Arial" w:cs="Arial"/>
          <w:i/>
          <w:sz w:val="24"/>
          <w:szCs w:val="24"/>
          <w:lang w:eastAsia="ru-RU"/>
        </w:rPr>
        <w:t>HARDMAN HM-</w:t>
      </w:r>
      <w:r w:rsidR="00F10D58">
        <w:rPr>
          <w:rFonts w:ascii="Arial" w:eastAsia="Times New Roman" w:hAnsi="Arial" w:cs="Arial"/>
          <w:i/>
          <w:sz w:val="24"/>
          <w:szCs w:val="24"/>
          <w:lang w:val="en-US" w:eastAsia="ru-RU"/>
        </w:rPr>
        <w:t>FT</w:t>
      </w:r>
      <w:r w:rsidR="00F10D58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NEW – новая эпоха уличных тренажёров для результативных силовых тренировок на свежем воздухе. Уличные тренажёры с возможностью изменения нагрузки как у профессиональных клубных силовых тренажёров. Изменение нагрузки происходит оригинально разработанным способом – одновременно просто и эффективно</w:t>
      </w:r>
      <w:r w:rsidR="004A4A95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с большим диапазоном </w:t>
      </w:r>
      <w:r w:rsidR="00F56F58">
        <w:rPr>
          <w:rFonts w:ascii="Arial" w:eastAsia="Times New Roman" w:hAnsi="Arial" w:cs="Arial"/>
          <w:i/>
          <w:sz w:val="24"/>
          <w:szCs w:val="24"/>
          <w:lang w:eastAsia="ru-RU"/>
        </w:rPr>
        <w:t>нагрузки</w:t>
      </w:r>
      <w:r w:rsidR="004A4A95">
        <w:rPr>
          <w:rFonts w:ascii="Arial" w:eastAsia="Times New Roman" w:hAnsi="Arial" w:cs="Arial"/>
          <w:i/>
          <w:sz w:val="24"/>
          <w:szCs w:val="24"/>
          <w:lang w:eastAsia="ru-RU"/>
        </w:rPr>
        <w:t>.</w:t>
      </w:r>
      <w:r w:rsidR="00F56F58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В конструкции уличных тренажёров </w:t>
      </w:r>
      <w:r w:rsidR="00F56F58">
        <w:rPr>
          <w:rFonts w:ascii="Arial" w:eastAsia="Times New Roman" w:hAnsi="Arial" w:cs="Arial"/>
          <w:i/>
          <w:sz w:val="24"/>
          <w:szCs w:val="24"/>
          <w:lang w:val="en-US" w:eastAsia="ru-RU"/>
        </w:rPr>
        <w:t>HM</w:t>
      </w:r>
      <w:r w:rsidR="00F56F58" w:rsidRPr="00F56F58">
        <w:rPr>
          <w:rFonts w:ascii="Arial" w:eastAsia="Times New Roman" w:hAnsi="Arial" w:cs="Arial"/>
          <w:i/>
          <w:sz w:val="24"/>
          <w:szCs w:val="24"/>
          <w:lang w:eastAsia="ru-RU"/>
        </w:rPr>
        <w:t>-</w:t>
      </w:r>
      <w:r w:rsidR="00F56F58">
        <w:rPr>
          <w:rFonts w:ascii="Arial" w:eastAsia="Times New Roman" w:hAnsi="Arial" w:cs="Arial"/>
          <w:i/>
          <w:sz w:val="24"/>
          <w:szCs w:val="24"/>
          <w:lang w:val="en-US" w:eastAsia="ru-RU"/>
        </w:rPr>
        <w:t>FT</w:t>
      </w:r>
      <w:r w:rsidR="00F56F58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применяется новейшая система раздельных рычагов повторяющих естественную биомеханику движения с возможностью поочерёдной работы, что позволяет достигать больших результатов. Эффект от тренировки на этих тренажёров сравним с результатами от профессиональных </w:t>
      </w:r>
      <w:r w:rsidR="00F039C8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клубов и секций. </w:t>
      </w:r>
      <w:r w:rsidR="006B3A9D" w:rsidRPr="006B3A9D">
        <w:rPr>
          <w:rFonts w:ascii="Arial" w:eastAsia="Times New Roman" w:hAnsi="Arial" w:cs="Arial"/>
          <w:i/>
          <w:sz w:val="24"/>
          <w:szCs w:val="24"/>
          <w:lang w:eastAsia="ru-RU"/>
        </w:rPr>
        <w:t>В первую очередь, оборудование нашей марки адресовано спортивным объектам с интенсивной эксплуатацией под большо</w:t>
      </w:r>
      <w:r w:rsidR="006B3A9D" w:rsidRPr="00C26D92">
        <w:rPr>
          <w:rFonts w:ascii="Arial" w:eastAsia="Times New Roman" w:hAnsi="Arial" w:cs="Arial"/>
          <w:i/>
          <w:sz w:val="24"/>
          <w:szCs w:val="24"/>
          <w:lang w:eastAsia="ru-RU"/>
        </w:rPr>
        <w:t>й нагрузкой, где</w:t>
      </w:r>
      <w:r w:rsidR="006B3A9D" w:rsidRPr="006B3A9D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ф</w:t>
      </w:r>
      <w:r w:rsidR="006B3A9D" w:rsidRPr="00C26D92">
        <w:rPr>
          <w:rFonts w:ascii="Arial" w:eastAsia="Times New Roman" w:hAnsi="Arial" w:cs="Arial"/>
          <w:i/>
          <w:sz w:val="24"/>
          <w:szCs w:val="24"/>
          <w:lang w:eastAsia="ru-RU"/>
        </w:rPr>
        <w:t>изическая подготовка их атлетов</w:t>
      </w:r>
      <w:r w:rsidR="006B3A9D" w:rsidRPr="006B3A9D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обуславливают необходимость наличия мощного, надежного, но недорогого оборудования. </w:t>
      </w:r>
    </w:p>
    <w:p w:rsidR="00250A27" w:rsidRDefault="00250A27" w:rsidP="0097677A">
      <w:pPr>
        <w:shd w:val="clear" w:color="auto" w:fill="FFFFFF"/>
        <w:spacing w:before="120" w:after="36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2819400"/>
            <wp:effectExtent l="19050" t="0" r="0" b="0"/>
            <wp:docPr id="4" name="Рисунок 4" descr="http://newfit.ru/images/stories/virtuemart/product/ft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wfit.ru/images/stories/virtuemart/product/ft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40" cy="28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15"/>
        <w:gridCol w:w="3213"/>
        <w:gridCol w:w="567"/>
        <w:gridCol w:w="1134"/>
        <w:gridCol w:w="1134"/>
        <w:gridCol w:w="1985"/>
        <w:gridCol w:w="1807"/>
      </w:tblGrid>
      <w:tr w:rsidR="0097677A" w:rsidRPr="0097677A" w:rsidTr="002C003D">
        <w:tc>
          <w:tcPr>
            <w:tcW w:w="61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3213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97677A">
              <w:rPr>
                <w:rFonts w:ascii="Times New Roman" w:hAnsi="Times New Roman" w:cs="Times New Roman"/>
                <w:b/>
              </w:rPr>
              <w:t>К-во</w:t>
            </w:r>
            <w:proofErr w:type="gramEnd"/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 xml:space="preserve">Цена, </w:t>
            </w:r>
            <w:proofErr w:type="spellStart"/>
            <w:r w:rsidRPr="0097677A">
              <w:rPr>
                <w:rFonts w:ascii="Times New Roman" w:hAnsi="Times New Roman" w:cs="Times New Roman"/>
                <w:b/>
              </w:rPr>
              <w:t>руб</w:t>
            </w:r>
            <w:proofErr w:type="spellEnd"/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 xml:space="preserve">Сумма, </w:t>
            </w:r>
            <w:proofErr w:type="spellStart"/>
            <w:r w:rsidRPr="0097677A">
              <w:rPr>
                <w:rFonts w:ascii="Times New Roman" w:hAnsi="Times New Roman" w:cs="Times New Roman"/>
                <w:b/>
              </w:rPr>
              <w:t>руб</w:t>
            </w:r>
            <w:proofErr w:type="spellEnd"/>
          </w:p>
        </w:tc>
        <w:tc>
          <w:tcPr>
            <w:tcW w:w="198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80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97677A" w:rsidRPr="0097677A" w:rsidTr="002C003D">
        <w:tc>
          <w:tcPr>
            <w:tcW w:w="10455" w:type="dxa"/>
            <w:gridSpan w:val="7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77A">
              <w:rPr>
                <w:rFonts w:ascii="Times New Roman" w:hAnsi="Times New Roman" w:cs="Times New Roman"/>
                <w:b/>
                <w:sz w:val="28"/>
                <w:szCs w:val="28"/>
              </w:rPr>
              <w:t>Уличная тренажерная площадка</w:t>
            </w:r>
          </w:p>
        </w:tc>
      </w:tr>
      <w:tr w:rsidR="0097677A" w:rsidRPr="0097677A" w:rsidTr="002C003D">
        <w:tc>
          <w:tcPr>
            <w:tcW w:w="10455" w:type="dxa"/>
            <w:gridSpan w:val="7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Грудные мышцы</w:t>
            </w:r>
          </w:p>
        </w:tc>
      </w:tr>
      <w:tr w:rsidR="0097677A" w:rsidRPr="0097677A" w:rsidTr="002C003D">
        <w:tc>
          <w:tcPr>
            <w:tcW w:w="61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7677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13" w:type="dxa"/>
          </w:tcPr>
          <w:p w:rsidR="0097677A" w:rsidRPr="0097677A" w:rsidRDefault="0097677A" w:rsidP="002C003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  <w:t>HARDMAN HM-FT1003</w:t>
            </w:r>
          </w:p>
          <w:p w:rsidR="0097677A" w:rsidRPr="0097677A" w:rsidRDefault="0097677A" w:rsidP="002C003D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Грудной </w:t>
            </w:r>
            <w:proofErr w:type="gramStart"/>
            <w:r w:rsidRPr="0097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жим</w:t>
            </w:r>
            <w:proofErr w:type="gramEnd"/>
            <w:r w:rsidRPr="0097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сидя с возможностью поочерёдной работы и раздельного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нагружения</w:t>
            </w:r>
            <w:proofErr w:type="spellEnd"/>
            <w:r w:rsidRPr="0097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Длина 1520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Ширина 1520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Высота 1800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Общий вес 300 кг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Нагрузка на каждом рычаге (на каждую руку) от 15 до 45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кг</w:t>
            </w:r>
            <w:proofErr w:type="gram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.с</w:t>
            </w:r>
            <w:proofErr w:type="spellEnd"/>
            <w:proofErr w:type="gramEnd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шагом 3 кг.</w:t>
            </w:r>
          </w:p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192000р.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192000р.</w:t>
            </w:r>
          </w:p>
        </w:tc>
        <w:tc>
          <w:tcPr>
            <w:tcW w:w="1985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767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4425" cy="1114425"/>
                  <wp:effectExtent l="0" t="0" r="9525" b="9525"/>
                  <wp:docPr id="2" name="Рисунок 1" descr="http://newfit.ru/images/stories/virtuemart/product/ft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ewfit.ru/images/stories/virtuemart/product/ft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 Цвет на выбор.</w:t>
            </w:r>
          </w:p>
        </w:tc>
      </w:tr>
      <w:tr w:rsidR="0097677A" w:rsidRPr="0097677A" w:rsidTr="002C003D">
        <w:tc>
          <w:tcPr>
            <w:tcW w:w="10455" w:type="dxa"/>
            <w:gridSpan w:val="7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Дельтовидные мышцы</w:t>
            </w:r>
          </w:p>
        </w:tc>
      </w:tr>
      <w:tr w:rsidR="0097677A" w:rsidRPr="0097677A" w:rsidTr="002C003D">
        <w:tc>
          <w:tcPr>
            <w:tcW w:w="61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13" w:type="dxa"/>
          </w:tcPr>
          <w:p w:rsidR="0097677A" w:rsidRPr="0097677A" w:rsidRDefault="0097677A" w:rsidP="002C003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  <w:t>HARDMAN HM-FT1006</w:t>
            </w:r>
          </w:p>
          <w:p w:rsidR="0097677A" w:rsidRPr="0097677A" w:rsidRDefault="0097677A" w:rsidP="002C003D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Армейский </w:t>
            </w:r>
            <w:proofErr w:type="gram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жим</w:t>
            </w:r>
            <w:proofErr w:type="gramEnd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сидя с возможностью поочерёдной работы и раздельного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нагружения</w:t>
            </w:r>
            <w:proofErr w:type="spellEnd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рук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Длина 1520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Ширина 1520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Высота 1710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Общий вес 280 кг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Нагрузка на каждом рычаге (на каждую руку) от 15 до 35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кг</w:t>
            </w:r>
            <w:proofErr w:type="gram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.с</w:t>
            </w:r>
            <w:proofErr w:type="spellEnd"/>
            <w:proofErr w:type="gramEnd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шагом 2 кг.</w:t>
            </w:r>
          </w:p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190000р.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190000р.</w:t>
            </w:r>
          </w:p>
        </w:tc>
        <w:tc>
          <w:tcPr>
            <w:tcW w:w="1985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767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1575" cy="1171575"/>
                  <wp:effectExtent l="0" t="0" r="9525" b="9525"/>
                  <wp:docPr id="15" name="Рисунок 8" descr="http://newfit.ru/images/stories/virtuemart/product/ft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newfit.ru/images/stories/virtuemart/product/ft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807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 Цвет на выбор.</w:t>
            </w:r>
          </w:p>
        </w:tc>
      </w:tr>
      <w:tr w:rsidR="0097677A" w:rsidRPr="0097677A" w:rsidTr="002C003D">
        <w:tc>
          <w:tcPr>
            <w:tcW w:w="10455" w:type="dxa"/>
            <w:gridSpan w:val="7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Мышцы верхней спины</w:t>
            </w:r>
          </w:p>
        </w:tc>
      </w:tr>
      <w:tr w:rsidR="0097677A" w:rsidRPr="0097677A" w:rsidTr="002C003D">
        <w:tc>
          <w:tcPr>
            <w:tcW w:w="61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13" w:type="dxa"/>
          </w:tcPr>
          <w:p w:rsidR="0097677A" w:rsidRPr="0097677A" w:rsidRDefault="0097677A" w:rsidP="002C003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  <w:t>HARDMAN HM-FT1004</w:t>
            </w:r>
          </w:p>
          <w:p w:rsidR="0097677A" w:rsidRPr="0097677A" w:rsidRDefault="0097677A" w:rsidP="002C003D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Вертикальная рычажная </w:t>
            </w:r>
            <w:proofErr w:type="gram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тяга</w:t>
            </w:r>
            <w:proofErr w:type="gramEnd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сидя с возможностью поочерёдной работы и раздельного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нагружения</w:t>
            </w:r>
            <w:proofErr w:type="spellEnd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рук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Длина 1660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Ширина 1360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Высота 2030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Общий вес 350 кг.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Нагрузка на каждом рычаге (на каждую руку) от 10 до 45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кг</w:t>
            </w:r>
            <w:proofErr w:type="gram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.с</w:t>
            </w:r>
            <w:proofErr w:type="spellEnd"/>
            <w:proofErr w:type="gramEnd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шагом 3,5 кг.</w:t>
            </w:r>
          </w:p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192000р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192000р</w:t>
            </w:r>
          </w:p>
        </w:tc>
        <w:tc>
          <w:tcPr>
            <w:tcW w:w="1985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767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3950" cy="1123950"/>
                  <wp:effectExtent l="0" t="0" r="0" b="0"/>
                  <wp:docPr id="16" name="Рисунок 12" descr="http://newfit.ru/images/stories/virtuemart/product/ft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ewfit.ru/images/stories/virtuemart/product/ft1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 Цвет на выбор.</w:t>
            </w:r>
          </w:p>
        </w:tc>
      </w:tr>
      <w:tr w:rsidR="0097677A" w:rsidRPr="0097677A" w:rsidTr="002C003D">
        <w:trPr>
          <w:trHeight w:val="3032"/>
        </w:trPr>
        <w:tc>
          <w:tcPr>
            <w:tcW w:w="61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13" w:type="dxa"/>
          </w:tcPr>
          <w:p w:rsidR="0097677A" w:rsidRPr="0097677A" w:rsidRDefault="0097677A" w:rsidP="002C003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  <w:t>HARDMAN HM-FT1005</w:t>
            </w:r>
          </w:p>
          <w:p w:rsidR="0097677A" w:rsidRPr="0097677A" w:rsidRDefault="0097677A" w:rsidP="002C003D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Гребля</w:t>
            </w:r>
            <w:proofErr w:type="gramEnd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сидя с упором в грудь с возможностью поочерёдной работы и раздельного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нагружения</w:t>
            </w:r>
            <w:proofErr w:type="spellEnd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рук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Длина 1520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Ширина 1520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Высота 1705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Общий вес 280 кг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Нагрузка на каждом рычаге (на каждую руку) от 15 до 45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кг</w:t>
            </w:r>
            <w:proofErr w:type="gram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.с</w:t>
            </w:r>
            <w:proofErr w:type="spellEnd"/>
            <w:proofErr w:type="gramEnd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шагом 3 кг.</w:t>
            </w:r>
          </w:p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191000р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191000р</w:t>
            </w:r>
          </w:p>
        </w:tc>
        <w:tc>
          <w:tcPr>
            <w:tcW w:w="1985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767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3950" cy="1123950"/>
                  <wp:effectExtent l="0" t="0" r="0" b="0"/>
                  <wp:docPr id="17" name="Рисунок 22" descr="http://newfit.ru/images/stories/virtuemart/product/ft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newfit.ru/images/stories/virtuemart/product/ft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 Цвет на выбор.</w:t>
            </w:r>
          </w:p>
        </w:tc>
      </w:tr>
      <w:tr w:rsidR="0097677A" w:rsidRPr="0097677A" w:rsidTr="002C003D">
        <w:tc>
          <w:tcPr>
            <w:tcW w:w="10455" w:type="dxa"/>
            <w:gridSpan w:val="7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Пресс, нижняя спина</w:t>
            </w:r>
          </w:p>
        </w:tc>
      </w:tr>
      <w:tr w:rsidR="0097677A" w:rsidRPr="0097677A" w:rsidTr="002C003D">
        <w:tc>
          <w:tcPr>
            <w:tcW w:w="61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213" w:type="dxa"/>
          </w:tcPr>
          <w:p w:rsidR="0097677A" w:rsidRPr="0097677A" w:rsidRDefault="0097677A" w:rsidP="002C003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  <w:t>HARDMAN HM-FT1002</w:t>
            </w:r>
          </w:p>
          <w:p w:rsidR="0097677A" w:rsidRPr="0097677A" w:rsidRDefault="0097677A" w:rsidP="002C003D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Скамья для пресса + наклонная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гиперэкстензия</w:t>
            </w:r>
            <w:proofErr w:type="spellEnd"/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Длина 1645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Ширина 1030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Высота 755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Общий вес 73 кг</w:t>
            </w:r>
          </w:p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65000р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65000р</w:t>
            </w:r>
          </w:p>
        </w:tc>
        <w:tc>
          <w:tcPr>
            <w:tcW w:w="1985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767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52525" cy="1152525"/>
                  <wp:effectExtent l="0" t="0" r="9525" b="9525"/>
                  <wp:docPr id="18" name="Рисунок 23" descr="http://newfit.ru/images/stories/virtuemart/product/ft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newfit.ru/images/stories/virtuemart/product/ft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 Цвет на выбор</w:t>
            </w:r>
          </w:p>
        </w:tc>
      </w:tr>
      <w:tr w:rsidR="0097677A" w:rsidRPr="0097677A" w:rsidTr="002C003D">
        <w:tc>
          <w:tcPr>
            <w:tcW w:w="10455" w:type="dxa"/>
            <w:gridSpan w:val="7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Ноги, нижняя спина</w:t>
            </w:r>
          </w:p>
        </w:tc>
      </w:tr>
      <w:tr w:rsidR="0097677A" w:rsidRPr="0097677A" w:rsidTr="002C003D">
        <w:tc>
          <w:tcPr>
            <w:tcW w:w="61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13" w:type="dxa"/>
          </w:tcPr>
          <w:p w:rsidR="0097677A" w:rsidRPr="0097677A" w:rsidRDefault="0097677A" w:rsidP="002C003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  <w:t>HARDMAN HM-FT1008</w:t>
            </w:r>
          </w:p>
          <w:p w:rsidR="0097677A" w:rsidRPr="0097677A" w:rsidRDefault="0097677A" w:rsidP="002C003D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Приседания/голень стоя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Длина 1855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Ширина 1520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Высота 1440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Общий вес 325 кг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Нагрузка от 30 до 100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кг</w:t>
            </w:r>
            <w:proofErr w:type="gram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.с</w:t>
            </w:r>
            <w:proofErr w:type="spellEnd"/>
            <w:proofErr w:type="gramEnd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шагом 7 кг.</w:t>
            </w:r>
          </w:p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 xml:space="preserve">192000р 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7677A">
              <w:rPr>
                <w:rFonts w:ascii="Times New Roman" w:hAnsi="Times New Roman" w:cs="Times New Roman"/>
              </w:rPr>
              <w:t>192000р</w:t>
            </w:r>
          </w:p>
        </w:tc>
        <w:tc>
          <w:tcPr>
            <w:tcW w:w="1985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767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Рисунок 24" descr="http://newfit.ru/images/stories/virtuemart/product/ft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newfit.ru/images/stories/virtuemart/product/ft1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 Цвет на выбор</w:t>
            </w:r>
          </w:p>
        </w:tc>
      </w:tr>
      <w:tr w:rsidR="0097677A" w:rsidRPr="0097677A" w:rsidTr="002C003D">
        <w:tc>
          <w:tcPr>
            <w:tcW w:w="61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13" w:type="dxa"/>
          </w:tcPr>
          <w:p w:rsidR="0097677A" w:rsidRPr="0097677A" w:rsidRDefault="0097677A" w:rsidP="002C003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  <w:t>HARDMAN HM-FT1009</w:t>
            </w:r>
          </w:p>
          <w:p w:rsidR="0097677A" w:rsidRPr="0097677A" w:rsidRDefault="0097677A" w:rsidP="002C003D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«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Глют</w:t>
            </w:r>
            <w:proofErr w:type="spellEnd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машина» с возможностью поочерёдной работы и </w:t>
            </w:r>
            <w:proofErr w:type="gram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раздельного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нагружения</w:t>
            </w:r>
            <w:proofErr w:type="spellEnd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ног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Длина 1660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Ширина 1360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Высота 1630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Общий вес 305 кг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Нагрузка на каждом рычаге (на каждую ногу) от 10 до 45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кг</w:t>
            </w:r>
            <w:proofErr w:type="gram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.с</w:t>
            </w:r>
            <w:proofErr w:type="spellEnd"/>
            <w:proofErr w:type="gramEnd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шагом 3,5 кг.</w:t>
            </w:r>
          </w:p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188000р.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188000р.</w:t>
            </w:r>
          </w:p>
        </w:tc>
        <w:tc>
          <w:tcPr>
            <w:tcW w:w="1985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767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Рисунок 25" descr="http://newfit.ru/images/stories/virtuemart/product/ft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newfit.ru/images/stories/virtuemart/product/ft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 Цвет на выбор</w:t>
            </w:r>
          </w:p>
        </w:tc>
      </w:tr>
      <w:tr w:rsidR="0097677A" w:rsidRPr="0097677A" w:rsidTr="002C003D">
        <w:tc>
          <w:tcPr>
            <w:tcW w:w="61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13" w:type="dxa"/>
          </w:tcPr>
          <w:p w:rsidR="0097677A" w:rsidRPr="0097677A" w:rsidRDefault="0097677A" w:rsidP="002C003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  <w:t>HARDMAN HM-FT1007</w:t>
            </w:r>
          </w:p>
          <w:p w:rsidR="0097677A" w:rsidRPr="0097677A" w:rsidRDefault="0097677A" w:rsidP="002C003D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Тяга</w:t>
            </w:r>
            <w:proofErr w:type="gramEnd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стоя с возможностью поочерёдной работы и раздельного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нагружения</w:t>
            </w:r>
            <w:proofErr w:type="spellEnd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рук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Длина 1595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Ширина 1520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Высота 1240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Общий вес 280 кг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Нагрузка на каждом рычаге (на каждую руку) от 15 до 45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кг</w:t>
            </w:r>
            <w:proofErr w:type="gram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.с</w:t>
            </w:r>
            <w:proofErr w:type="spellEnd"/>
            <w:proofErr w:type="gramEnd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шагом 3 кг.</w:t>
            </w:r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192000р.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192000р.</w:t>
            </w:r>
          </w:p>
        </w:tc>
        <w:tc>
          <w:tcPr>
            <w:tcW w:w="1985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767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52525" cy="1152525"/>
                  <wp:effectExtent l="0" t="0" r="9525" b="9525"/>
                  <wp:docPr id="28" name="Рисунок 27" descr="http://newfit.ru/images/stories/virtuemart/product/ft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newfit.ru/images/stories/virtuemart/product/ft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 Цвет на выбор</w:t>
            </w:r>
          </w:p>
        </w:tc>
      </w:tr>
      <w:tr w:rsidR="0097677A" w:rsidRPr="0097677A" w:rsidTr="002C003D">
        <w:tc>
          <w:tcPr>
            <w:tcW w:w="61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13" w:type="dxa"/>
          </w:tcPr>
          <w:p w:rsidR="0097677A" w:rsidRPr="0097677A" w:rsidRDefault="0097677A" w:rsidP="002C003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  <w:t>HARDMAN HM-FT1010</w:t>
            </w:r>
          </w:p>
          <w:p w:rsidR="0097677A" w:rsidRPr="0097677A" w:rsidRDefault="0097677A" w:rsidP="002C003D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Жим ногами рычажный с возможностью поочерёдной работы и </w:t>
            </w:r>
            <w:proofErr w:type="gram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раздельного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нагружения</w:t>
            </w:r>
            <w:proofErr w:type="spellEnd"/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ног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Длина 1870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Ширина 1520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Высота 1500 мм</w:t>
            </w:r>
          </w:p>
          <w:p w:rsidR="0097677A" w:rsidRPr="0097677A" w:rsidRDefault="0097677A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Общий вес 290 кг</w:t>
            </w:r>
          </w:p>
          <w:p w:rsidR="0097677A" w:rsidRPr="0097677A" w:rsidRDefault="0097677A" w:rsidP="002C003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Нагрузка на каждом рычаге (на каждую ногу) от 15 до 75 </w:t>
            </w:r>
            <w:proofErr w:type="spell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кг</w:t>
            </w:r>
            <w:proofErr w:type="gramStart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.с</w:t>
            </w:r>
            <w:proofErr w:type="spellEnd"/>
            <w:proofErr w:type="gramEnd"/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шагом 6 кг.</w:t>
            </w:r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219000р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219000р.</w:t>
            </w:r>
          </w:p>
        </w:tc>
        <w:tc>
          <w:tcPr>
            <w:tcW w:w="1985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767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52525" cy="1152525"/>
                  <wp:effectExtent l="0" t="0" r="9525" b="9525"/>
                  <wp:docPr id="29" name="Рисунок 3" descr="http://newfit.ru/images/stories/virtuemart/product/hm-ft1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fit.ru/images/stories/virtuemart/product/hm-ft1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 Цвет на выбор</w:t>
            </w:r>
          </w:p>
        </w:tc>
      </w:tr>
      <w:tr w:rsidR="0097677A" w:rsidRPr="0097677A" w:rsidTr="002C003D">
        <w:tc>
          <w:tcPr>
            <w:tcW w:w="10455" w:type="dxa"/>
            <w:gridSpan w:val="7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Тренажеры универсального назначения</w:t>
            </w:r>
          </w:p>
        </w:tc>
      </w:tr>
      <w:tr w:rsidR="0097677A" w:rsidRPr="0097677A" w:rsidTr="002C003D">
        <w:tc>
          <w:tcPr>
            <w:tcW w:w="61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13" w:type="dxa"/>
          </w:tcPr>
          <w:p w:rsidR="0097677A" w:rsidRPr="0097677A" w:rsidRDefault="0097677A" w:rsidP="002C003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24"/>
                <w:szCs w:val="24"/>
                <w:lang w:eastAsia="ru-RU"/>
              </w:rPr>
              <w:t>HARDMAN HM-FT1001</w:t>
            </w:r>
          </w:p>
          <w:p w:rsidR="0097677A" w:rsidRPr="0097677A" w:rsidRDefault="0097677A" w:rsidP="002C003D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Стойка "пресс/ брусья/ турник"</w:t>
            </w:r>
          </w:p>
          <w:p w:rsidR="0097677A" w:rsidRPr="0097677A" w:rsidRDefault="0097677A" w:rsidP="002C003D">
            <w:pPr>
              <w:shd w:val="clear" w:color="auto" w:fill="FFFFFF"/>
              <w:spacing w:before="120" w:after="36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Длина — 1205 мм</w:t>
            </w:r>
          </w:p>
          <w:p w:rsidR="0097677A" w:rsidRPr="0097677A" w:rsidRDefault="0097677A" w:rsidP="002C003D">
            <w:pPr>
              <w:shd w:val="clear" w:color="auto" w:fill="FFFFFF"/>
              <w:spacing w:before="120" w:after="36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Ширина — 1225 мм</w:t>
            </w:r>
          </w:p>
          <w:p w:rsidR="0097677A" w:rsidRPr="0097677A" w:rsidRDefault="0097677A" w:rsidP="002C003D">
            <w:pPr>
              <w:shd w:val="clear" w:color="auto" w:fill="FFFFFF"/>
              <w:spacing w:before="120" w:after="36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Высота — 2390 мм</w:t>
            </w:r>
          </w:p>
          <w:p w:rsidR="0097677A" w:rsidRPr="0097677A" w:rsidRDefault="0097677A" w:rsidP="002C003D">
            <w:pPr>
              <w:shd w:val="clear" w:color="auto" w:fill="FFFFFF"/>
              <w:spacing w:before="120" w:after="360"/>
              <w:rPr>
                <w:rFonts w:ascii="Times New Roman" w:eastAsia="Times New Roman" w:hAnsi="Times New Roman" w:cs="Times New Roman"/>
                <w:color w:val="777777"/>
                <w:sz w:val="21"/>
                <w:szCs w:val="21"/>
                <w:lang w:eastAsia="ru-RU"/>
              </w:rPr>
            </w:pPr>
            <w:r w:rsidRPr="0097677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Общий вес - 120 кг</w:t>
            </w:r>
            <w:r w:rsidRPr="0097677A">
              <w:rPr>
                <w:rFonts w:ascii="Times New Roman" w:eastAsia="Times New Roman" w:hAnsi="Times New Roman" w:cs="Times New Roman"/>
                <w:color w:val="777777"/>
                <w:sz w:val="21"/>
                <w:szCs w:val="21"/>
                <w:lang w:eastAsia="ru-RU"/>
              </w:rPr>
              <w:t>.</w:t>
            </w:r>
          </w:p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75700р.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75700р.</w:t>
            </w:r>
          </w:p>
        </w:tc>
        <w:tc>
          <w:tcPr>
            <w:tcW w:w="1985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7677A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123950" cy="1123950"/>
                  <wp:effectExtent l="0" t="0" r="0" b="0"/>
                  <wp:docPr id="31" name="Рисунок 30" descr="http://newfit.ru/images/stories/virtuemart/product/ft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newfit.ru/images/stories/virtuemart/product/ft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lastRenderedPageBreak/>
              <w:t>Срок поставки 30 рабочих дней Цвет на выбор</w:t>
            </w:r>
          </w:p>
        </w:tc>
      </w:tr>
    </w:tbl>
    <w:p w:rsidR="0097677A" w:rsidRDefault="0097677A" w:rsidP="00C26D92">
      <w:pPr>
        <w:shd w:val="clear" w:color="auto" w:fill="FFFFFF"/>
        <w:spacing w:before="120" w:after="360" w:line="240" w:lineRule="auto"/>
        <w:rPr>
          <w:noProof/>
          <w:lang w:eastAsia="ru-RU"/>
        </w:rPr>
      </w:pPr>
    </w:p>
    <w:p w:rsidR="0097677A" w:rsidRDefault="0097677A" w:rsidP="0097677A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Итого:1 696 700 руб.*</w:t>
      </w:r>
    </w:p>
    <w:p w:rsidR="0097677A" w:rsidRPr="00AF6EBB" w:rsidRDefault="0097677A" w:rsidP="0097677A">
      <w:pPr>
        <w:pStyle w:val="aa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</w:t>
      </w:r>
      <w:r w:rsidRPr="00AF6EBB">
        <w:rPr>
          <w:rFonts w:ascii="Times New Roman" w:hAnsi="Times New Roman" w:cs="Times New Roman"/>
          <w:b/>
          <w:sz w:val="30"/>
          <w:szCs w:val="30"/>
        </w:rPr>
        <w:t>Стоимость оборудов</w:t>
      </w:r>
      <w:r w:rsidR="00DE28C5">
        <w:rPr>
          <w:rFonts w:ascii="Times New Roman" w:hAnsi="Times New Roman" w:cs="Times New Roman"/>
          <w:b/>
          <w:sz w:val="30"/>
          <w:szCs w:val="30"/>
        </w:rPr>
        <w:t>ания указана без</w:t>
      </w:r>
      <w:r w:rsidRPr="00AF6EBB">
        <w:rPr>
          <w:rFonts w:ascii="Times New Roman" w:hAnsi="Times New Roman" w:cs="Times New Roman"/>
          <w:b/>
          <w:sz w:val="30"/>
          <w:szCs w:val="30"/>
        </w:rPr>
        <w:t xml:space="preserve"> монтажа и работ по подготовке площадки.</w:t>
      </w:r>
    </w:p>
    <w:p w:rsidR="0097677A" w:rsidRDefault="0097677A" w:rsidP="00C26D92">
      <w:pPr>
        <w:shd w:val="clear" w:color="auto" w:fill="FFFFFF"/>
        <w:spacing w:before="120" w:after="360" w:line="240" w:lineRule="auto"/>
        <w:rPr>
          <w:noProof/>
          <w:lang w:eastAsia="ru-RU"/>
        </w:rPr>
      </w:pPr>
    </w:p>
    <w:p w:rsidR="00C557AF" w:rsidRDefault="00512CCE" w:rsidP="00512CCE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i/>
          <w:color w:val="3366FF"/>
          <w:sz w:val="28"/>
          <w:szCs w:val="28"/>
          <w:lang w:val="en-US" w:eastAsia="ru-RU"/>
        </w:rPr>
      </w:pPr>
      <w:r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>2</w:t>
      </w:r>
      <w:r w:rsidRPr="00512CCE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) Площадка </w:t>
      </w:r>
      <w:r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>для единоборств</w:t>
      </w:r>
      <w:r w:rsidR="0097677A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>: о</w:t>
      </w:r>
      <w:r w:rsidR="00C557AF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борудована боксёрскими мешками для уличного применения (всепогодные) </w:t>
      </w:r>
      <w:r w:rsidR="00C557AF">
        <w:rPr>
          <w:rFonts w:ascii="Arial" w:eastAsia="Times New Roman" w:hAnsi="Arial" w:cs="Arial"/>
          <w:b/>
          <w:i/>
          <w:color w:val="3366FF"/>
          <w:sz w:val="28"/>
          <w:szCs w:val="28"/>
          <w:lang w:val="en-US" w:eastAsia="ru-RU"/>
        </w:rPr>
        <w:t>NEW</w:t>
      </w:r>
      <w:r w:rsidR="00C557AF" w:rsidRPr="00C557AF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 2018</w:t>
      </w:r>
      <w:r w:rsidR="0097677A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 </w:t>
      </w:r>
      <w:r w:rsidRPr="00512CCE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марки </w:t>
      </w:r>
      <w:r w:rsidRPr="00512CCE">
        <w:rPr>
          <w:rFonts w:ascii="Arial" w:eastAsia="Times New Roman" w:hAnsi="Arial" w:cs="Arial"/>
          <w:b/>
          <w:i/>
          <w:color w:val="3366FF"/>
          <w:sz w:val="28"/>
          <w:szCs w:val="28"/>
          <w:lang w:val="en-US" w:eastAsia="ru-RU"/>
        </w:rPr>
        <w:t>HARDMAN</w:t>
      </w:r>
      <w:r w:rsidR="0097677A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 с п</w:t>
      </w:r>
      <w:r w:rsidR="00C557AF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овышенной прочностью, надёжностью и уникальными характеристиками: </w:t>
      </w:r>
    </w:p>
    <w:p w:rsidR="009823A9" w:rsidRPr="009823A9" w:rsidRDefault="009823A9" w:rsidP="00512CCE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i/>
          <w:color w:val="3366FF"/>
          <w:sz w:val="28"/>
          <w:szCs w:val="28"/>
          <w:lang w:val="en-US" w:eastAsia="ru-RU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ru-RU"/>
        </w:rPr>
        <w:drawing>
          <wp:inline distT="0" distB="0" distL="0" distR="0" wp14:anchorId="05847B0E" wp14:editId="467180F5">
            <wp:extent cx="2793801" cy="4953000"/>
            <wp:effectExtent l="0" t="0" r="6985" b="0"/>
            <wp:docPr id="8" name="Рисунок 8" descr="C:\Users\Kristina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ina\Desktop\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68" cy="49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AF" w:rsidRDefault="00C557AF" w:rsidP="00C557AF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</w:pPr>
    </w:p>
    <w:p w:rsidR="00C557AF" w:rsidRPr="00C557AF" w:rsidRDefault="00C557AF" w:rsidP="00512CCE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i/>
          <w:color w:val="21212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color w:val="212121"/>
          <w:sz w:val="24"/>
          <w:szCs w:val="24"/>
          <w:lang w:eastAsia="ru-RU"/>
        </w:rPr>
        <w:lastRenderedPageBreak/>
        <w:t xml:space="preserve">- </w:t>
      </w:r>
      <w:r w:rsidRPr="00C557AF">
        <w:rPr>
          <w:rFonts w:ascii="Arial" w:eastAsia="Times New Roman" w:hAnsi="Arial" w:cs="Arial"/>
          <w:b/>
          <w:i/>
          <w:color w:val="212121"/>
          <w:sz w:val="24"/>
          <w:szCs w:val="24"/>
          <w:lang w:eastAsia="ru-RU"/>
        </w:rPr>
        <w:t>Двойные петли фиксируют кольца подвесной системы, исключают трение и перетирание.</w:t>
      </w:r>
    </w:p>
    <w:p w:rsidR="00512CCE" w:rsidRDefault="00C557AF" w:rsidP="00C26D92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noProof/>
          <w:sz w:val="24"/>
          <w:szCs w:val="24"/>
          <w:lang w:eastAsia="ru-RU"/>
        </w:rPr>
        <w:drawing>
          <wp:inline distT="0" distB="0" distL="0" distR="0">
            <wp:extent cx="1666875" cy="2955124"/>
            <wp:effectExtent l="0" t="0" r="0" b="0"/>
            <wp:docPr id="5" name="Рисунок 5" descr="C:\Users\Kristin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ina\Desktop\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53" cy="29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AF" w:rsidRDefault="00C557AF" w:rsidP="00C26D92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- </w:t>
      </w:r>
      <w:r w:rsidRPr="00C557AF">
        <w:rPr>
          <w:rFonts w:ascii="Arial" w:eastAsia="Times New Roman" w:hAnsi="Arial" w:cs="Arial"/>
          <w:b/>
          <w:i/>
          <w:sz w:val="24"/>
          <w:szCs w:val="24"/>
          <w:lang w:eastAsia="ru-RU"/>
        </w:rPr>
        <w:t>Внутри каждой петли металлическая вставка, чтобы было невозможно срезать петли.</w:t>
      </w:r>
    </w:p>
    <w:p w:rsidR="00527432" w:rsidRDefault="00527432" w:rsidP="00C26D92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743581" cy="3091113"/>
            <wp:effectExtent l="0" t="0" r="9525" b="0"/>
            <wp:docPr id="10" name="Рисунок 10" descr="C:\Users\Kristin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ina\Desktop\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62" cy="310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32" w:rsidRDefault="00527432" w:rsidP="00C26D92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- </w:t>
      </w:r>
      <w:r w:rsidRPr="00527432">
        <w:rPr>
          <w:rFonts w:ascii="Arial" w:eastAsia="Times New Roman" w:hAnsi="Arial" w:cs="Arial"/>
          <w:b/>
          <w:i/>
          <w:sz w:val="24"/>
          <w:szCs w:val="24"/>
          <w:lang w:eastAsia="ru-RU"/>
        </w:rPr>
        <w:t>Двойные клепки на каждой петле через металл.</w:t>
      </w:r>
    </w:p>
    <w:p w:rsidR="00C557AF" w:rsidRDefault="0044632F" w:rsidP="00C26D92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04916" cy="1525741"/>
            <wp:effectExtent l="0" t="0" r="635" b="0"/>
            <wp:docPr id="7" name="Рисунок 7" descr="C:\Users\Kristin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ina\Desktop\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4" cy="152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2F" w:rsidRDefault="0044632F" w:rsidP="00C26D92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56757" cy="2759902"/>
            <wp:effectExtent l="0" t="0" r="5715" b="2540"/>
            <wp:docPr id="9" name="Рисунок 9" descr="C:\Users\Kristina\Desktop\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na\Desktop\4.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54" cy="276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2F" w:rsidRDefault="0044632F" w:rsidP="00C26D92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- </w:t>
      </w:r>
      <w:proofErr w:type="gramStart"/>
      <w:r w:rsidRPr="0044632F">
        <w:rPr>
          <w:rFonts w:ascii="Arial" w:eastAsia="Times New Roman" w:hAnsi="Arial" w:cs="Arial"/>
          <w:b/>
          <w:i/>
          <w:sz w:val="24"/>
          <w:szCs w:val="24"/>
          <w:lang w:eastAsia="ru-RU"/>
        </w:rPr>
        <w:t>Анти-</w:t>
      </w:r>
      <w:proofErr w:type="spellStart"/>
      <w:r w:rsidRPr="0044632F">
        <w:rPr>
          <w:rFonts w:ascii="Arial" w:eastAsia="Times New Roman" w:hAnsi="Arial" w:cs="Arial"/>
          <w:b/>
          <w:i/>
          <w:sz w:val="24"/>
          <w:szCs w:val="24"/>
          <w:lang w:eastAsia="ru-RU"/>
        </w:rPr>
        <w:t>вандальный</w:t>
      </w:r>
      <w:proofErr w:type="spellEnd"/>
      <w:proofErr w:type="gramEnd"/>
      <w:r w:rsidRPr="0044632F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болт, закрывает замок и доступ к набивке.</w:t>
      </w:r>
    </w:p>
    <w:p w:rsidR="00527432" w:rsidRDefault="009A02F7" w:rsidP="00C26D92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- </w:t>
      </w:r>
      <w:r w:rsidRPr="009A02F7">
        <w:rPr>
          <w:rFonts w:ascii="Arial" w:eastAsia="Times New Roman" w:hAnsi="Arial" w:cs="Arial"/>
          <w:b/>
          <w:i/>
          <w:sz w:val="24"/>
          <w:szCs w:val="24"/>
          <w:lang w:eastAsia="ru-RU"/>
        </w:rPr>
        <w:t>Инновационная капсульная технология исключает попадание влаги внутрь набивки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.</w:t>
      </w:r>
    </w:p>
    <w:p w:rsidR="009A02F7" w:rsidRDefault="009A02F7" w:rsidP="00C26D92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- </w:t>
      </w:r>
      <w:r w:rsidRPr="009A02F7">
        <w:rPr>
          <w:rFonts w:ascii="Arial" w:eastAsia="Times New Roman" w:hAnsi="Arial" w:cs="Arial"/>
          <w:b/>
          <w:i/>
          <w:sz w:val="24"/>
          <w:szCs w:val="24"/>
          <w:lang w:eastAsia="ru-RU"/>
        </w:rPr>
        <w:t>Мешок из термостойкого тента плотностью 622г/м</w:t>
      </w:r>
      <w:proofErr w:type="gramStart"/>
      <w:r w:rsidRPr="009A02F7">
        <w:rPr>
          <w:rFonts w:ascii="Arial" w:eastAsia="Times New Roman" w:hAnsi="Arial" w:cs="Arial"/>
          <w:b/>
          <w:i/>
          <w:sz w:val="24"/>
          <w:szCs w:val="24"/>
          <w:lang w:eastAsia="ru-RU"/>
        </w:rPr>
        <w:t>2</w:t>
      </w:r>
      <w:proofErr w:type="gramEnd"/>
      <w:r w:rsidR="00041A6F">
        <w:rPr>
          <w:rFonts w:ascii="Arial" w:eastAsia="Times New Roman" w:hAnsi="Arial" w:cs="Arial"/>
          <w:b/>
          <w:i/>
          <w:sz w:val="24"/>
          <w:szCs w:val="24"/>
          <w:lang w:eastAsia="ru-RU"/>
        </w:rPr>
        <w:t>.</w:t>
      </w:r>
    </w:p>
    <w:p w:rsidR="00041A6F" w:rsidRDefault="00D03193" w:rsidP="00C26D92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638583" cy="2904966"/>
            <wp:effectExtent l="0" t="0" r="0" b="0"/>
            <wp:docPr id="11" name="Рисунок 11" descr="C:\Users\Kristina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Desktop\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59" cy="291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93" w:rsidRDefault="00D03193" w:rsidP="00C26D92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- Крепёж цепь с кольцом в комплекте.</w:t>
      </w:r>
    </w:p>
    <w:p w:rsidR="00D03193" w:rsidRPr="00D03193" w:rsidRDefault="00D03193" w:rsidP="00D03193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- Размеры и вес: </w:t>
      </w:r>
    </w:p>
    <w:p w:rsidR="00D03193" w:rsidRPr="00D03193" w:rsidRDefault="00D03193" w:rsidP="00D03193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03193">
        <w:rPr>
          <w:rFonts w:ascii="Arial" w:eastAsia="Times New Roman" w:hAnsi="Arial" w:cs="Arial"/>
          <w:b/>
          <w:i/>
          <w:sz w:val="24"/>
          <w:szCs w:val="24"/>
          <w:lang w:eastAsia="ru-RU"/>
        </w:rPr>
        <w:t>120х35 ~50кг</w:t>
      </w:r>
    </w:p>
    <w:p w:rsidR="00D03193" w:rsidRPr="00D03193" w:rsidRDefault="00D03193" w:rsidP="00D03193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03193">
        <w:rPr>
          <w:rFonts w:ascii="Arial" w:eastAsia="Times New Roman" w:hAnsi="Arial" w:cs="Arial"/>
          <w:b/>
          <w:i/>
          <w:sz w:val="24"/>
          <w:szCs w:val="24"/>
          <w:lang w:eastAsia="ru-RU"/>
        </w:rPr>
        <w:t>150х35 ~60-65кг</w:t>
      </w:r>
    </w:p>
    <w:p w:rsidR="00D03193" w:rsidRDefault="00D03193" w:rsidP="00D03193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03193">
        <w:rPr>
          <w:rFonts w:ascii="Arial" w:eastAsia="Times New Roman" w:hAnsi="Arial" w:cs="Arial"/>
          <w:b/>
          <w:i/>
          <w:sz w:val="24"/>
          <w:szCs w:val="24"/>
          <w:lang w:eastAsia="ru-RU"/>
        </w:rPr>
        <w:t>180х35 ~70-80кг</w:t>
      </w:r>
    </w:p>
    <w:p w:rsidR="00D03193" w:rsidRDefault="00D03193" w:rsidP="00D03193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- Тренировка в перчатках и </w:t>
      </w:r>
      <w:proofErr w:type="gramStart"/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без</w:t>
      </w:r>
      <w:proofErr w:type="gramEnd"/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, на усмотрение занимающихся.</w:t>
      </w:r>
    </w:p>
    <w:p w:rsidR="00D03193" w:rsidRDefault="00D03193" w:rsidP="00D03193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lastRenderedPageBreak/>
        <w:t>- Наполнитель – переработанный текстиль с гильзами утяжелителями, снаружи капсулы ПВВ с дисками.</w:t>
      </w:r>
    </w:p>
    <w:p w:rsidR="00D03193" w:rsidRDefault="00D03193" w:rsidP="00D03193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- Температурный режим от -50 до +50 гр. Цельсия.</w:t>
      </w:r>
    </w:p>
    <w:p w:rsidR="00D03193" w:rsidRDefault="00D03193" w:rsidP="00D03193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- Цвет мешков чёрный (самый практичный).</w:t>
      </w:r>
    </w:p>
    <w:p w:rsidR="00D03193" w:rsidRPr="009823A9" w:rsidRDefault="00D03193" w:rsidP="00D03193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- Производство Пакистан. Срок поставки от 30 до 90 дней в зависимости от размера заказа (чем крупнее заказ</w:t>
      </w:r>
      <w:r w:rsidR="0097677A">
        <w:rPr>
          <w:rFonts w:ascii="Arial" w:eastAsia="Times New Roman" w:hAnsi="Arial" w:cs="Arial"/>
          <w:b/>
          <w:i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тем быстрее).</w:t>
      </w:r>
    </w:p>
    <w:p w:rsidR="008A4979" w:rsidRDefault="008A4979" w:rsidP="00D03193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- Металлические конструкции заказываются отдельно в зависимости от размеров площадки и пожеланий заказчика.</w:t>
      </w:r>
    </w:p>
    <w:tbl>
      <w:tblPr>
        <w:tblStyle w:val="a3"/>
        <w:tblW w:w="1045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15"/>
        <w:gridCol w:w="3213"/>
        <w:gridCol w:w="567"/>
        <w:gridCol w:w="1134"/>
        <w:gridCol w:w="1134"/>
        <w:gridCol w:w="1985"/>
        <w:gridCol w:w="1807"/>
      </w:tblGrid>
      <w:tr w:rsidR="0097677A" w:rsidRPr="0097677A" w:rsidTr="002C003D">
        <w:tc>
          <w:tcPr>
            <w:tcW w:w="61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213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97677A">
              <w:rPr>
                <w:rFonts w:ascii="Times New Roman" w:hAnsi="Times New Roman" w:cs="Times New Roman"/>
                <w:b/>
              </w:rPr>
              <w:t>К-во</w:t>
            </w:r>
            <w:proofErr w:type="gramEnd"/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 xml:space="preserve">Цена, </w:t>
            </w:r>
            <w:proofErr w:type="spellStart"/>
            <w:r w:rsidRPr="0097677A">
              <w:rPr>
                <w:rFonts w:ascii="Times New Roman" w:hAnsi="Times New Roman" w:cs="Times New Roman"/>
                <w:b/>
              </w:rPr>
              <w:t>руб</w:t>
            </w:r>
            <w:proofErr w:type="spellEnd"/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 xml:space="preserve">Сумма, </w:t>
            </w:r>
            <w:proofErr w:type="spellStart"/>
            <w:r w:rsidRPr="0097677A">
              <w:rPr>
                <w:rFonts w:ascii="Times New Roman" w:hAnsi="Times New Roman" w:cs="Times New Roman"/>
                <w:b/>
              </w:rPr>
              <w:t>руб</w:t>
            </w:r>
            <w:proofErr w:type="spellEnd"/>
          </w:p>
        </w:tc>
        <w:tc>
          <w:tcPr>
            <w:tcW w:w="198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80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97677A" w:rsidRPr="0097677A" w:rsidTr="002C003D">
        <w:tc>
          <w:tcPr>
            <w:tcW w:w="10455" w:type="dxa"/>
            <w:gridSpan w:val="7"/>
          </w:tcPr>
          <w:p w:rsidR="0097677A" w:rsidRPr="0097677A" w:rsidRDefault="0097677A" w:rsidP="009767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97677A">
              <w:rPr>
                <w:rFonts w:ascii="Times New Roman" w:hAnsi="Times New Roman" w:cs="Times New Roman"/>
                <w:b/>
                <w:sz w:val="28"/>
                <w:szCs w:val="28"/>
              </w:rPr>
              <w:t>лощадка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единоборств</w:t>
            </w:r>
          </w:p>
        </w:tc>
      </w:tr>
      <w:tr w:rsidR="0097677A" w:rsidRPr="0097677A" w:rsidTr="002C003D">
        <w:tc>
          <w:tcPr>
            <w:tcW w:w="615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7677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13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97677A">
              <w:rPr>
                <w:rFonts w:ascii="Times New Roman" w:hAnsi="Times New Roman" w:cs="Times New Roman"/>
              </w:rPr>
              <w:t xml:space="preserve">ама для подвеса боксерских мешков (ДВШ) 5*2,5*2,5м (0,7м бетонирование). </w:t>
            </w:r>
            <w:proofErr w:type="gramStart"/>
            <w:r w:rsidRPr="0097677A">
              <w:rPr>
                <w:rFonts w:ascii="Times New Roman" w:hAnsi="Times New Roman" w:cs="Times New Roman"/>
              </w:rPr>
              <w:t>Выполнена</w:t>
            </w:r>
            <w:proofErr w:type="gramEnd"/>
            <w:r w:rsidRPr="0097677A">
              <w:rPr>
                <w:rFonts w:ascii="Times New Roman" w:hAnsi="Times New Roman" w:cs="Times New Roman"/>
              </w:rPr>
              <w:t xml:space="preserve"> из квадратной трубы 80*80мм толщиной 5мм. Комплектуется скобами для крепления мешков 14 </w:t>
            </w:r>
            <w:proofErr w:type="spellStart"/>
            <w:proofErr w:type="gramStart"/>
            <w:r w:rsidRPr="0097677A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97677A">
              <w:rPr>
                <w:rFonts w:ascii="Times New Roman" w:hAnsi="Times New Roman" w:cs="Times New Roman"/>
              </w:rPr>
              <w:t xml:space="preserve">, болт 14 </w:t>
            </w:r>
            <w:proofErr w:type="spellStart"/>
            <w:r w:rsidRPr="0097677A">
              <w:rPr>
                <w:rFonts w:ascii="Times New Roman" w:hAnsi="Times New Roman" w:cs="Times New Roman"/>
              </w:rPr>
              <w:t>шт</w:t>
            </w:r>
            <w:proofErr w:type="spellEnd"/>
            <w:r w:rsidRPr="0097677A">
              <w:rPr>
                <w:rFonts w:ascii="Times New Roman" w:hAnsi="Times New Roman" w:cs="Times New Roman"/>
              </w:rPr>
              <w:t xml:space="preserve">, "барашек" 14 </w:t>
            </w:r>
            <w:proofErr w:type="spellStart"/>
            <w:r w:rsidRPr="0097677A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7677A" w:rsidRPr="0097677A" w:rsidRDefault="0097677A" w:rsidP="000706FE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  <w:r w:rsidR="000706FE">
              <w:rPr>
                <w:rFonts w:ascii="Times New Roman" w:hAnsi="Times New Roman" w:cs="Times New Roman"/>
              </w:rPr>
              <w:t>59680</w:t>
            </w:r>
            <w:r w:rsidRPr="0097677A">
              <w:rPr>
                <w:rFonts w:ascii="Times New Roman" w:hAnsi="Times New Roman" w:cs="Times New Roman"/>
              </w:rPr>
              <w:t>р.</w:t>
            </w:r>
          </w:p>
        </w:tc>
        <w:tc>
          <w:tcPr>
            <w:tcW w:w="1134" w:type="dxa"/>
          </w:tcPr>
          <w:p w:rsidR="0097677A" w:rsidRPr="0097677A" w:rsidRDefault="0097677A" w:rsidP="000706FE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  <w:r w:rsidR="000706FE">
              <w:rPr>
                <w:rFonts w:ascii="Times New Roman" w:hAnsi="Times New Roman" w:cs="Times New Roman"/>
              </w:rPr>
              <w:t>59680</w:t>
            </w:r>
            <w:r w:rsidRPr="0097677A">
              <w:rPr>
                <w:rFonts w:ascii="Times New Roman" w:hAnsi="Times New Roman" w:cs="Times New Roman"/>
              </w:rPr>
              <w:t>р.</w:t>
            </w:r>
          </w:p>
        </w:tc>
        <w:tc>
          <w:tcPr>
            <w:tcW w:w="1985" w:type="dxa"/>
          </w:tcPr>
          <w:p w:rsidR="000706FE" w:rsidRPr="0097677A" w:rsidRDefault="009823A9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47B0E" wp14:editId="467180F5">
                  <wp:extent cx="1085285" cy="1924050"/>
                  <wp:effectExtent l="0" t="0" r="0" b="0"/>
                  <wp:docPr id="12" name="Рисунок 12" descr="C:\Users\Kristina\Desktop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istina\Desktop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46" cy="192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97677A" w:rsidRPr="0097677A" w:rsidRDefault="0097677A" w:rsidP="000706FE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 xml:space="preserve">Срок поставки 30 рабочих дней </w:t>
            </w:r>
          </w:p>
        </w:tc>
      </w:tr>
      <w:tr w:rsidR="00CC1537" w:rsidRPr="0097677A" w:rsidTr="002C003D">
        <w:tc>
          <w:tcPr>
            <w:tcW w:w="615" w:type="dxa"/>
          </w:tcPr>
          <w:p w:rsidR="00CC1537" w:rsidRPr="00CC1537" w:rsidRDefault="00CC1537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13" w:type="dxa"/>
          </w:tcPr>
          <w:p w:rsidR="00CC1537" w:rsidRDefault="00CC1537" w:rsidP="00CC1537">
            <w:r>
              <w:t xml:space="preserve">Мешок боксерский, </w:t>
            </w:r>
            <w:proofErr w:type="spellStart"/>
            <w:r>
              <w:t>одношовный</w:t>
            </w:r>
            <w:proofErr w:type="spellEnd"/>
            <w:r>
              <w:t>,  для уличных площадок, сделан из высокопрочного, жаростойкого тента (плотность 620г/</w:t>
            </w:r>
            <w:proofErr w:type="spellStart"/>
            <w:r>
              <w:t>кв.м</w:t>
            </w:r>
            <w:proofErr w:type="spellEnd"/>
            <w:r>
              <w:t>.).</w:t>
            </w:r>
          </w:p>
          <w:p w:rsidR="00CC1537" w:rsidRDefault="00CC1537" w:rsidP="00CC1537">
            <w:r>
              <w:t>Набивка: ПВВ-капсула, переработанный текстиль (ветошь), гильзы с песком.</w:t>
            </w:r>
          </w:p>
          <w:p w:rsidR="00CC1537" w:rsidRDefault="00CC1537" w:rsidP="00CC1537">
            <w:r>
              <w:t>Инновационная капсульная технология набивки, исключает попадание влаги на ветошь, что делает мешок влагостойким, не гниет, не плесневеет.</w:t>
            </w:r>
          </w:p>
          <w:p w:rsidR="00CC1537" w:rsidRDefault="00CC1537" w:rsidP="00CC1537">
            <w:r>
              <w:t>Мешок имеет огромный запас прочности и высокую износостойкость.</w:t>
            </w:r>
          </w:p>
          <w:p w:rsidR="00CC1537" w:rsidRDefault="00CC1537" w:rsidP="00CC1537">
            <w:r>
              <w:t xml:space="preserve">На мешке произведены специальные доработки: собачка молнии закреплена антивандальным болтом, корона закреплена на 8-ми петлях (4пары с каждой стороны), в петли вшиты металлические пластины, чтобы их было невозможно срезать, петли крепятся к </w:t>
            </w:r>
            <w:r>
              <w:lastRenderedPageBreak/>
              <w:t>мешку 2-мя клепками, подвесная система – 4 цепи, соединенные креплением сверху.</w:t>
            </w:r>
          </w:p>
          <w:p w:rsidR="00CC1537" w:rsidRDefault="00CC1537" w:rsidP="00CC1537">
            <w:r>
              <w:t>Розничная цена мешка достигает 20т</w:t>
            </w:r>
            <w:proofErr w:type="gramStart"/>
            <w:r>
              <w:t>.р</w:t>
            </w:r>
            <w:proofErr w:type="gramEnd"/>
            <w:r>
              <w:t>ублей, в зависимости от размеров мешка.</w:t>
            </w:r>
          </w:p>
          <w:p w:rsidR="00CC1537" w:rsidRPr="008E616D" w:rsidRDefault="00CC1537" w:rsidP="00CC1537">
            <w:r>
              <w:t>Итоговая стоимость рассчитывается индивидуально, в зависимости от объема заказа и проекта.</w:t>
            </w:r>
          </w:p>
          <w:p w:rsidR="00CC1537" w:rsidRPr="00CC1537" w:rsidRDefault="00CC1537" w:rsidP="00CC1537">
            <w:pPr>
              <w:shd w:val="clear" w:color="auto" w:fill="FFFFFF"/>
              <w:spacing w:before="120" w:after="36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C153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Доступные р</w:t>
            </w:r>
            <w:r w:rsidRPr="00CC153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азмеры и вес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уличных боксёрских мешков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Pr="00CC153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</w:t>
            </w:r>
            <w:proofErr w:type="gramEnd"/>
          </w:p>
          <w:p w:rsidR="00CC1537" w:rsidRPr="00CC1537" w:rsidRDefault="00CC1537" w:rsidP="00CC1537">
            <w:pPr>
              <w:shd w:val="clear" w:color="auto" w:fill="FFFFFF"/>
              <w:spacing w:before="120" w:after="36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C153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120х35 ~50кг</w:t>
            </w:r>
          </w:p>
          <w:p w:rsidR="00CC1537" w:rsidRPr="00CC1537" w:rsidRDefault="00CC1537" w:rsidP="00CC1537">
            <w:pPr>
              <w:shd w:val="clear" w:color="auto" w:fill="FFFFFF"/>
              <w:spacing w:before="120" w:after="36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C153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150х35 ~60-65кг</w:t>
            </w:r>
          </w:p>
          <w:p w:rsidR="00CC1537" w:rsidRPr="00CC1537" w:rsidRDefault="00CC1537" w:rsidP="00CC1537">
            <w:pPr>
              <w:shd w:val="clear" w:color="auto" w:fill="FFFFFF"/>
              <w:spacing w:before="120" w:after="36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C153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180х35 ~70-80кг</w:t>
            </w:r>
          </w:p>
          <w:p w:rsidR="00CC1537" w:rsidRDefault="00CC1537" w:rsidP="002C00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1537" w:rsidRPr="0097677A" w:rsidRDefault="00CC1537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?</w:t>
            </w:r>
          </w:p>
        </w:tc>
        <w:tc>
          <w:tcPr>
            <w:tcW w:w="1134" w:type="dxa"/>
          </w:tcPr>
          <w:p w:rsidR="00CC1537" w:rsidRPr="0097677A" w:rsidRDefault="000C1892" w:rsidP="000706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bookmarkStart w:id="0" w:name="_GoBack"/>
            <w:bookmarkEnd w:id="0"/>
            <w:r w:rsidR="00CC1537">
              <w:rPr>
                <w:rFonts w:ascii="Times New Roman" w:hAnsi="Times New Roman" w:cs="Times New Roman"/>
              </w:rPr>
              <w:t>000р.</w:t>
            </w:r>
            <w:r w:rsidR="00A53ED7">
              <w:rPr>
                <w:rFonts w:ascii="Times New Roman" w:hAnsi="Times New Roman" w:cs="Times New Roman"/>
              </w:rPr>
              <w:t xml:space="preserve"> за шт.</w:t>
            </w:r>
          </w:p>
        </w:tc>
        <w:tc>
          <w:tcPr>
            <w:tcW w:w="1134" w:type="dxa"/>
          </w:tcPr>
          <w:p w:rsidR="00CC1537" w:rsidRPr="0097677A" w:rsidRDefault="00CC1537" w:rsidP="000706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C1537" w:rsidRPr="000706FE" w:rsidRDefault="00CC1537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0706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45DE74" wp14:editId="6C73C13C">
                  <wp:extent cx="1114425" cy="1438275"/>
                  <wp:effectExtent l="19050" t="0" r="9525" b="0"/>
                  <wp:docPr id="1" name="Рисунок 4" descr="C:\Users\Игорь\Downloads\улица 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" name="Рисунок 4" descr="C:\Users\Игорь\Downloads\улица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CC1537" w:rsidRPr="0097677A" w:rsidRDefault="00CC1537" w:rsidP="000706FE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 xml:space="preserve">Срок поставки </w:t>
            </w:r>
            <w:r>
              <w:rPr>
                <w:rFonts w:ascii="Times New Roman" w:hAnsi="Times New Roman" w:cs="Times New Roman"/>
              </w:rPr>
              <w:t xml:space="preserve">от </w:t>
            </w:r>
            <w:r w:rsidRPr="0097677A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 xml:space="preserve"> до 60</w:t>
            </w:r>
            <w:r w:rsidRPr="0097677A">
              <w:rPr>
                <w:rFonts w:ascii="Times New Roman" w:hAnsi="Times New Roman" w:cs="Times New Roman"/>
              </w:rPr>
              <w:t xml:space="preserve"> рабочих дней</w:t>
            </w:r>
            <w:r>
              <w:rPr>
                <w:rFonts w:ascii="Times New Roman" w:hAnsi="Times New Roman" w:cs="Times New Roman"/>
              </w:rPr>
              <w:t xml:space="preserve"> в зависимости от объёма заказа.</w:t>
            </w:r>
          </w:p>
        </w:tc>
      </w:tr>
      <w:tr w:rsidR="0097677A" w:rsidRPr="0097677A" w:rsidTr="002C003D">
        <w:tc>
          <w:tcPr>
            <w:tcW w:w="615" w:type="dxa"/>
          </w:tcPr>
          <w:p w:rsidR="0097677A" w:rsidRPr="0097677A" w:rsidRDefault="00CC1537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213" w:type="dxa"/>
          </w:tcPr>
          <w:p w:rsidR="0097677A" w:rsidRPr="0097677A" w:rsidRDefault="000706FE" w:rsidP="002C003D">
            <w:pPr>
              <w:rPr>
                <w:rFonts w:ascii="Times New Roman" w:hAnsi="Times New Roman" w:cs="Times New Roman"/>
              </w:rPr>
            </w:pPr>
            <w:r w:rsidRPr="000706FE">
              <w:rPr>
                <w:rFonts w:ascii="Times New Roman" w:hAnsi="Times New Roman" w:cs="Times New Roman"/>
              </w:rPr>
              <w:t>Доставка и монтаж рамы (сборка, бетонирование)</w:t>
            </w:r>
          </w:p>
        </w:tc>
        <w:tc>
          <w:tcPr>
            <w:tcW w:w="567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7677A" w:rsidRPr="0097677A" w:rsidRDefault="000706FE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432</w:t>
            </w:r>
            <w:r w:rsidR="0097677A" w:rsidRPr="0097677A">
              <w:rPr>
                <w:rFonts w:ascii="Times New Roman" w:hAnsi="Times New Roman" w:cs="Times New Roman"/>
              </w:rPr>
              <w:t>00р.</w:t>
            </w:r>
          </w:p>
        </w:tc>
        <w:tc>
          <w:tcPr>
            <w:tcW w:w="1134" w:type="dxa"/>
          </w:tcPr>
          <w:p w:rsidR="0097677A" w:rsidRPr="0097677A" w:rsidRDefault="000706FE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432</w:t>
            </w:r>
            <w:r w:rsidR="0097677A" w:rsidRPr="0097677A">
              <w:rPr>
                <w:rFonts w:ascii="Times New Roman" w:hAnsi="Times New Roman" w:cs="Times New Roman"/>
              </w:rPr>
              <w:t>00р.</w:t>
            </w:r>
          </w:p>
        </w:tc>
        <w:tc>
          <w:tcPr>
            <w:tcW w:w="1985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807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</w:p>
        </w:tc>
      </w:tr>
      <w:tr w:rsidR="0097677A" w:rsidRPr="0097677A" w:rsidTr="002C003D">
        <w:tc>
          <w:tcPr>
            <w:tcW w:w="615" w:type="dxa"/>
          </w:tcPr>
          <w:p w:rsidR="0097677A" w:rsidRPr="0097677A" w:rsidRDefault="00CC1537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13" w:type="dxa"/>
          </w:tcPr>
          <w:p w:rsidR="0097677A" w:rsidRPr="0097677A" w:rsidRDefault="000706FE" w:rsidP="002C003D">
            <w:pPr>
              <w:rPr>
                <w:rFonts w:ascii="Times New Roman" w:hAnsi="Times New Roman" w:cs="Times New Roman"/>
              </w:rPr>
            </w:pPr>
            <w:r w:rsidRPr="000706FE">
              <w:rPr>
                <w:rFonts w:ascii="Times New Roman" w:hAnsi="Times New Roman" w:cs="Times New Roman"/>
              </w:rPr>
              <w:t xml:space="preserve">Организация </w:t>
            </w:r>
            <w:proofErr w:type="spellStart"/>
            <w:r w:rsidRPr="000706FE">
              <w:rPr>
                <w:rFonts w:ascii="Times New Roman" w:hAnsi="Times New Roman" w:cs="Times New Roman"/>
              </w:rPr>
              <w:t>травмобезопасного</w:t>
            </w:r>
            <w:proofErr w:type="spellEnd"/>
            <w:r w:rsidRPr="000706FE">
              <w:rPr>
                <w:rFonts w:ascii="Times New Roman" w:hAnsi="Times New Roman" w:cs="Times New Roman"/>
              </w:rPr>
              <w:t xml:space="preserve"> покрытия из резиновой крошки 10мм. Цвет на выбор заказчика (терракот, зеленый)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" w:type="dxa"/>
          </w:tcPr>
          <w:p w:rsidR="0097677A" w:rsidRPr="0097677A" w:rsidRDefault="000706FE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134" w:type="dxa"/>
          </w:tcPr>
          <w:p w:rsidR="0097677A" w:rsidRPr="0097677A" w:rsidRDefault="0097677A" w:rsidP="000706FE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  <w:r w:rsidR="000706FE">
              <w:rPr>
                <w:rFonts w:ascii="Times New Roman" w:hAnsi="Times New Roman" w:cs="Times New Roman"/>
              </w:rPr>
              <w:t>472</w:t>
            </w:r>
            <w:r w:rsidRPr="0097677A">
              <w:rPr>
                <w:rFonts w:ascii="Times New Roman" w:hAnsi="Times New Roman" w:cs="Times New Roman"/>
              </w:rPr>
              <w:t>р</w:t>
            </w:r>
            <w:r w:rsidR="000706FE">
              <w:rPr>
                <w:rFonts w:ascii="Times New Roman" w:hAnsi="Times New Roman" w:cs="Times New Roman"/>
              </w:rPr>
              <w:t xml:space="preserve"> за 1м2</w:t>
            </w:r>
          </w:p>
        </w:tc>
        <w:tc>
          <w:tcPr>
            <w:tcW w:w="1134" w:type="dxa"/>
          </w:tcPr>
          <w:p w:rsidR="0097677A" w:rsidRPr="0097677A" w:rsidRDefault="0097677A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0р</w:t>
            </w:r>
          </w:p>
        </w:tc>
        <w:tc>
          <w:tcPr>
            <w:tcW w:w="1985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807" w:type="dxa"/>
          </w:tcPr>
          <w:p w:rsidR="0097677A" w:rsidRPr="0097677A" w:rsidRDefault="0097677A" w:rsidP="002C003D">
            <w:pPr>
              <w:rPr>
                <w:rFonts w:ascii="Times New Roman" w:hAnsi="Times New Roman" w:cs="Times New Roman"/>
              </w:rPr>
            </w:pPr>
          </w:p>
        </w:tc>
      </w:tr>
    </w:tbl>
    <w:p w:rsidR="003A59AE" w:rsidRDefault="003A59AE" w:rsidP="000C0B8F">
      <w:pPr>
        <w:rPr>
          <w:rFonts w:ascii="Times New Roman" w:hAnsi="Times New Roman" w:cs="Times New Roman"/>
          <w:b/>
          <w:sz w:val="30"/>
          <w:szCs w:val="30"/>
        </w:rPr>
      </w:pPr>
    </w:p>
    <w:p w:rsidR="003A59AE" w:rsidRDefault="00412C39" w:rsidP="00AC3ABF">
      <w:pPr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>3</w:t>
      </w:r>
      <w:r w:rsidR="00AC3ABF" w:rsidRPr="00512CCE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) Площадка </w:t>
      </w:r>
      <w:r w:rsidR="00AC3ABF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для </w:t>
      </w:r>
      <w:proofErr w:type="spellStart"/>
      <w:r w:rsidR="00AC3ABF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>воркаута</w:t>
      </w:r>
      <w:proofErr w:type="spellEnd"/>
      <w:r w:rsidR="00AC3ABF"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  <w:t xml:space="preserve"> и норм ГТО:</w:t>
      </w:r>
    </w:p>
    <w:p w:rsidR="00450DE1" w:rsidRDefault="00450DE1" w:rsidP="00450DE1">
      <w:pPr>
        <w:jc w:val="center"/>
        <w:rPr>
          <w:rFonts w:ascii="Arial" w:eastAsia="Times New Roman" w:hAnsi="Arial" w:cs="Arial"/>
          <w:b/>
          <w:i/>
          <w:color w:val="3366FF"/>
          <w:sz w:val="28"/>
          <w:szCs w:val="28"/>
          <w:lang w:eastAsia="ru-RU"/>
        </w:rPr>
      </w:pPr>
      <w:r w:rsidRPr="00450DE1">
        <w:rPr>
          <w:rFonts w:ascii="Arial" w:eastAsia="Times New Roman" w:hAnsi="Arial" w:cs="Arial"/>
          <w:b/>
          <w:i/>
          <w:noProof/>
          <w:color w:val="3366FF"/>
          <w:sz w:val="28"/>
          <w:szCs w:val="28"/>
          <w:lang w:eastAsia="ru-RU"/>
        </w:rPr>
        <w:drawing>
          <wp:inline distT="0" distB="0" distL="0" distR="0">
            <wp:extent cx="4067175" cy="2371725"/>
            <wp:effectExtent l="19050" t="0" r="9525" b="0"/>
            <wp:docPr id="57" name="Рисунок 36" descr="0_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6" name="Рисунок 69" descr="0_0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15"/>
        <w:gridCol w:w="3213"/>
        <w:gridCol w:w="567"/>
        <w:gridCol w:w="1134"/>
        <w:gridCol w:w="1134"/>
        <w:gridCol w:w="1985"/>
        <w:gridCol w:w="1807"/>
      </w:tblGrid>
      <w:tr w:rsidR="00AC3ABF" w:rsidRPr="0097677A" w:rsidTr="002C003D">
        <w:tc>
          <w:tcPr>
            <w:tcW w:w="615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213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567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97677A">
              <w:rPr>
                <w:rFonts w:ascii="Times New Roman" w:hAnsi="Times New Roman" w:cs="Times New Roman"/>
                <w:b/>
              </w:rPr>
              <w:t>К-во</w:t>
            </w:r>
            <w:proofErr w:type="gramEnd"/>
          </w:p>
        </w:tc>
        <w:tc>
          <w:tcPr>
            <w:tcW w:w="1134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 xml:space="preserve">Цена, </w:t>
            </w:r>
            <w:proofErr w:type="spellStart"/>
            <w:r w:rsidRPr="0097677A">
              <w:rPr>
                <w:rFonts w:ascii="Times New Roman" w:hAnsi="Times New Roman" w:cs="Times New Roman"/>
                <w:b/>
              </w:rPr>
              <w:t>руб</w:t>
            </w:r>
            <w:proofErr w:type="spellEnd"/>
          </w:p>
        </w:tc>
        <w:tc>
          <w:tcPr>
            <w:tcW w:w="1134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 xml:space="preserve">Сумма, </w:t>
            </w:r>
            <w:proofErr w:type="spellStart"/>
            <w:r w:rsidRPr="0097677A">
              <w:rPr>
                <w:rFonts w:ascii="Times New Roman" w:hAnsi="Times New Roman" w:cs="Times New Roman"/>
                <w:b/>
              </w:rPr>
              <w:t>руб</w:t>
            </w:r>
            <w:proofErr w:type="spellEnd"/>
          </w:p>
        </w:tc>
        <w:tc>
          <w:tcPr>
            <w:tcW w:w="1985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807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677A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AC3ABF" w:rsidRPr="0097677A" w:rsidTr="002C003D">
        <w:tc>
          <w:tcPr>
            <w:tcW w:w="10455" w:type="dxa"/>
            <w:gridSpan w:val="7"/>
          </w:tcPr>
          <w:p w:rsidR="00AC3ABF" w:rsidRPr="0097677A" w:rsidRDefault="00AC3ABF" w:rsidP="00AC3A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97677A">
              <w:rPr>
                <w:rFonts w:ascii="Times New Roman" w:hAnsi="Times New Roman" w:cs="Times New Roman"/>
                <w:b/>
                <w:sz w:val="28"/>
                <w:szCs w:val="28"/>
              </w:rPr>
              <w:t>лощадка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воркаута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норм ГТО</w:t>
            </w:r>
          </w:p>
        </w:tc>
      </w:tr>
      <w:tr w:rsidR="00AC3ABF" w:rsidRPr="0097677A" w:rsidTr="002C003D">
        <w:tc>
          <w:tcPr>
            <w:tcW w:w="615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7677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13" w:type="dxa"/>
          </w:tcPr>
          <w:p w:rsidR="00AC3ABF" w:rsidRPr="0097677A" w:rsidRDefault="00AC3ABF" w:rsidP="002C003D">
            <w:pPr>
              <w:rPr>
                <w:rFonts w:ascii="Times New Roman" w:hAnsi="Times New Roman" w:cs="Times New Roman"/>
              </w:rPr>
            </w:pPr>
            <w:r w:rsidRPr="00AC3ABF">
              <w:rPr>
                <w:rFonts w:ascii="Times New Roman" w:hAnsi="Times New Roman" w:cs="Times New Roman"/>
              </w:rPr>
              <w:t xml:space="preserve">Комплекс для </w:t>
            </w:r>
            <w:proofErr w:type="spellStart"/>
            <w:r w:rsidRPr="00AC3ABF">
              <w:rPr>
                <w:rFonts w:ascii="Times New Roman" w:hAnsi="Times New Roman" w:cs="Times New Roman"/>
              </w:rPr>
              <w:t>Воркаута</w:t>
            </w:r>
            <w:proofErr w:type="spellEnd"/>
            <w:r w:rsidRPr="00AC3ABF">
              <w:rPr>
                <w:rFonts w:ascii="Times New Roman" w:hAnsi="Times New Roman" w:cs="Times New Roman"/>
              </w:rPr>
              <w:t xml:space="preserve"> с турниками, брусьями, упорами для отжиманий</w:t>
            </w:r>
          </w:p>
        </w:tc>
        <w:tc>
          <w:tcPr>
            <w:tcW w:w="567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C3ABF" w:rsidRPr="0097677A" w:rsidRDefault="00AC3ABF" w:rsidP="00AC3ABF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64</w:t>
            </w:r>
            <w:r w:rsidRPr="0097677A">
              <w:rPr>
                <w:rFonts w:ascii="Times New Roman" w:hAnsi="Times New Roman" w:cs="Times New Roman"/>
              </w:rPr>
              <w:t>000р.</w:t>
            </w:r>
          </w:p>
        </w:tc>
        <w:tc>
          <w:tcPr>
            <w:tcW w:w="1134" w:type="dxa"/>
          </w:tcPr>
          <w:p w:rsidR="00AC3ABF" w:rsidRPr="0097677A" w:rsidRDefault="00AC3ABF" w:rsidP="00AC3ABF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64</w:t>
            </w:r>
            <w:r w:rsidRPr="0097677A">
              <w:rPr>
                <w:rFonts w:ascii="Times New Roman" w:hAnsi="Times New Roman" w:cs="Times New Roman"/>
              </w:rPr>
              <w:t>000р.</w:t>
            </w:r>
          </w:p>
        </w:tc>
        <w:tc>
          <w:tcPr>
            <w:tcW w:w="1985" w:type="dxa"/>
          </w:tcPr>
          <w:p w:rsidR="00AC3ABF" w:rsidRPr="0097677A" w:rsidRDefault="00AC3ABF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C3A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4425" cy="847725"/>
                  <wp:effectExtent l="19050" t="0" r="9525" b="0"/>
                  <wp:docPr id="49" name="Рисунок 13" descr="http://uh-zabava.ru/img/good/bg/1285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40" name="Рисунок 1" descr="http://uh-zabava.ru/img/good/bg/1285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AC3ABF" w:rsidRPr="0097677A" w:rsidRDefault="00AC3ABF" w:rsidP="00AC3ABF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</w:t>
            </w:r>
          </w:p>
        </w:tc>
      </w:tr>
      <w:tr w:rsidR="00AC3ABF" w:rsidRPr="0097677A" w:rsidTr="002C003D">
        <w:tc>
          <w:tcPr>
            <w:tcW w:w="615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213" w:type="dxa"/>
          </w:tcPr>
          <w:p w:rsidR="00AC3ABF" w:rsidRPr="0097677A" w:rsidRDefault="00AC3ABF" w:rsidP="002C003D">
            <w:pPr>
              <w:rPr>
                <w:rFonts w:ascii="Times New Roman" w:hAnsi="Times New Roman" w:cs="Times New Roman"/>
              </w:rPr>
            </w:pPr>
            <w:r w:rsidRPr="00AC3ABF">
              <w:rPr>
                <w:rFonts w:ascii="Times New Roman" w:hAnsi="Times New Roman" w:cs="Times New Roman"/>
              </w:rPr>
              <w:t xml:space="preserve">Турник двойной </w:t>
            </w:r>
            <w:proofErr w:type="spellStart"/>
            <w:r w:rsidRPr="00AC3ABF">
              <w:rPr>
                <w:rFonts w:ascii="Times New Roman" w:hAnsi="Times New Roman" w:cs="Times New Roman"/>
              </w:rPr>
              <w:t>разноуровневый</w:t>
            </w:r>
            <w:proofErr w:type="spellEnd"/>
            <w:r w:rsidRPr="00AC3ABF">
              <w:rPr>
                <w:rFonts w:ascii="Times New Roman" w:hAnsi="Times New Roman" w:cs="Times New Roman"/>
              </w:rPr>
              <w:t xml:space="preserve"> (Перекладина двойная </w:t>
            </w:r>
            <w:proofErr w:type="spellStart"/>
            <w:r w:rsidRPr="00AC3ABF">
              <w:rPr>
                <w:rFonts w:ascii="Times New Roman" w:hAnsi="Times New Roman" w:cs="Times New Roman"/>
              </w:rPr>
              <w:t>разноуровневая</w:t>
            </w:r>
            <w:proofErr w:type="spellEnd"/>
            <w:r w:rsidRPr="00AC3AB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C3ABF" w:rsidRPr="0097677A" w:rsidRDefault="00450DE1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AC3ABF" w:rsidRPr="0097677A">
              <w:rPr>
                <w:rFonts w:ascii="Times New Roman" w:hAnsi="Times New Roman" w:cs="Times New Roman"/>
              </w:rPr>
              <w:t>000р.</w:t>
            </w:r>
          </w:p>
        </w:tc>
        <w:tc>
          <w:tcPr>
            <w:tcW w:w="1134" w:type="dxa"/>
          </w:tcPr>
          <w:p w:rsidR="00AC3ABF" w:rsidRPr="0097677A" w:rsidRDefault="00450DE1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AC3ABF" w:rsidRPr="0097677A">
              <w:rPr>
                <w:rFonts w:ascii="Times New Roman" w:hAnsi="Times New Roman" w:cs="Times New Roman"/>
              </w:rPr>
              <w:t>000р.</w:t>
            </w:r>
          </w:p>
        </w:tc>
        <w:tc>
          <w:tcPr>
            <w:tcW w:w="1985" w:type="dxa"/>
          </w:tcPr>
          <w:p w:rsidR="00AC3ABF" w:rsidRPr="0097677A" w:rsidRDefault="00450DE1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450DE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4425" cy="1133475"/>
                  <wp:effectExtent l="19050" t="0" r="9525" b="0"/>
                  <wp:docPr id="50" name="Рисунок 14" descr="\\IGOR\Users\Public\РАБОТА\Прайсы ПРОМСЕРВИС\2015\ЗАКУПКА\Воркаут\1\3 сайта воркаут\вус004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41" name="Рисунок 66" descr="\\IGOR\Users\Public\РАБОТА\Прайсы ПРОМСЕРВИС\2015\ЗАКУПКА\Воркаут\1\3 сайта воркаут\вус00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AC3ABF" w:rsidRPr="0097677A" w:rsidRDefault="00AC3ABF" w:rsidP="00AC3ABF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</w:t>
            </w:r>
          </w:p>
        </w:tc>
      </w:tr>
      <w:tr w:rsidR="00AC3ABF" w:rsidRPr="0097677A" w:rsidTr="002C003D">
        <w:tc>
          <w:tcPr>
            <w:tcW w:w="615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13" w:type="dxa"/>
          </w:tcPr>
          <w:p w:rsidR="00AC3ABF" w:rsidRPr="0097677A" w:rsidRDefault="00450DE1" w:rsidP="002C003D">
            <w:pPr>
              <w:rPr>
                <w:rFonts w:ascii="Times New Roman" w:hAnsi="Times New Roman" w:cs="Times New Roman"/>
              </w:rPr>
            </w:pPr>
            <w:r w:rsidRPr="00450DE1">
              <w:rPr>
                <w:rFonts w:ascii="Times New Roman" w:hAnsi="Times New Roman" w:cs="Times New Roman"/>
              </w:rPr>
              <w:t>Брусья закругленные</w:t>
            </w:r>
          </w:p>
        </w:tc>
        <w:tc>
          <w:tcPr>
            <w:tcW w:w="567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C3ABF" w:rsidRPr="0097677A" w:rsidRDefault="00AC3ABF" w:rsidP="00450DE1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  <w:r w:rsidR="00450DE1">
              <w:rPr>
                <w:rFonts w:ascii="Times New Roman" w:hAnsi="Times New Roman" w:cs="Times New Roman"/>
              </w:rPr>
              <w:t>04</w:t>
            </w:r>
            <w:r w:rsidRPr="0097677A">
              <w:rPr>
                <w:rFonts w:ascii="Times New Roman" w:hAnsi="Times New Roman" w:cs="Times New Roman"/>
              </w:rPr>
              <w:t>00р</w:t>
            </w:r>
          </w:p>
        </w:tc>
        <w:tc>
          <w:tcPr>
            <w:tcW w:w="1134" w:type="dxa"/>
          </w:tcPr>
          <w:p w:rsidR="00AC3ABF" w:rsidRPr="0097677A" w:rsidRDefault="00AC3ABF" w:rsidP="00450DE1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  <w:r w:rsidR="00450DE1">
              <w:rPr>
                <w:rFonts w:ascii="Times New Roman" w:hAnsi="Times New Roman" w:cs="Times New Roman"/>
              </w:rPr>
              <w:t>04</w:t>
            </w:r>
            <w:r w:rsidRPr="0097677A">
              <w:rPr>
                <w:rFonts w:ascii="Times New Roman" w:hAnsi="Times New Roman" w:cs="Times New Roman"/>
              </w:rPr>
              <w:t>00р</w:t>
            </w:r>
          </w:p>
        </w:tc>
        <w:tc>
          <w:tcPr>
            <w:tcW w:w="1985" w:type="dxa"/>
          </w:tcPr>
          <w:p w:rsidR="00AC3ABF" w:rsidRPr="0097677A" w:rsidRDefault="00450DE1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450DE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47750" cy="1028700"/>
                  <wp:effectExtent l="19050" t="0" r="0" b="0"/>
                  <wp:docPr id="51" name="Рисунок 19" descr="вус001-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47" name="Picture 16740" descr="вус00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AC3ABF" w:rsidRPr="0097677A" w:rsidRDefault="00AC3ABF" w:rsidP="00AC3ABF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</w:t>
            </w:r>
          </w:p>
        </w:tc>
      </w:tr>
      <w:tr w:rsidR="00AC3ABF" w:rsidRPr="0097677A" w:rsidTr="00AC3ABF">
        <w:trPr>
          <w:trHeight w:val="806"/>
        </w:trPr>
        <w:tc>
          <w:tcPr>
            <w:tcW w:w="615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13" w:type="dxa"/>
          </w:tcPr>
          <w:p w:rsidR="00AC3ABF" w:rsidRPr="0097677A" w:rsidRDefault="00450DE1" w:rsidP="002C003D">
            <w:pPr>
              <w:rPr>
                <w:rFonts w:ascii="Times New Roman" w:hAnsi="Times New Roman" w:cs="Times New Roman"/>
              </w:rPr>
            </w:pPr>
            <w:r w:rsidRPr="00450DE1">
              <w:rPr>
                <w:rFonts w:ascii="Times New Roman" w:hAnsi="Times New Roman" w:cs="Times New Roman"/>
              </w:rPr>
              <w:t>Скамья для измерения гибкости</w:t>
            </w:r>
          </w:p>
        </w:tc>
        <w:tc>
          <w:tcPr>
            <w:tcW w:w="567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C3ABF" w:rsidRPr="0097677A" w:rsidRDefault="00AC3ABF" w:rsidP="00450DE1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  <w:r w:rsidR="00450DE1">
              <w:rPr>
                <w:rFonts w:ascii="Times New Roman" w:hAnsi="Times New Roman" w:cs="Times New Roman"/>
              </w:rPr>
              <w:t>024</w:t>
            </w:r>
            <w:r w:rsidRPr="0097677A">
              <w:rPr>
                <w:rFonts w:ascii="Times New Roman" w:hAnsi="Times New Roman" w:cs="Times New Roman"/>
              </w:rPr>
              <w:t>0р</w:t>
            </w:r>
          </w:p>
        </w:tc>
        <w:tc>
          <w:tcPr>
            <w:tcW w:w="1134" w:type="dxa"/>
          </w:tcPr>
          <w:p w:rsidR="00AC3ABF" w:rsidRPr="0097677A" w:rsidRDefault="00AC3ABF" w:rsidP="00450DE1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  <w:r w:rsidR="00450DE1">
              <w:rPr>
                <w:rFonts w:ascii="Times New Roman" w:hAnsi="Times New Roman" w:cs="Times New Roman"/>
              </w:rPr>
              <w:t>024</w:t>
            </w:r>
            <w:r w:rsidRPr="0097677A">
              <w:rPr>
                <w:rFonts w:ascii="Times New Roman" w:hAnsi="Times New Roman" w:cs="Times New Roman"/>
              </w:rPr>
              <w:t>0р</w:t>
            </w:r>
          </w:p>
        </w:tc>
        <w:tc>
          <w:tcPr>
            <w:tcW w:w="1985" w:type="dxa"/>
          </w:tcPr>
          <w:p w:rsidR="00AC3ABF" w:rsidRPr="0097677A" w:rsidRDefault="00450DE1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450DE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2050" cy="666750"/>
                  <wp:effectExtent l="19050" t="0" r="0" b="0"/>
                  <wp:docPr id="52" name="Рисунок 20" descr="с ги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48" name="Picture 1149" descr="с г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AC3ABF" w:rsidRPr="0097677A" w:rsidRDefault="00AC3ABF" w:rsidP="00AC3ABF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</w:t>
            </w:r>
          </w:p>
        </w:tc>
      </w:tr>
      <w:tr w:rsidR="00AC3ABF" w:rsidRPr="0097677A" w:rsidTr="002C003D">
        <w:tc>
          <w:tcPr>
            <w:tcW w:w="615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13" w:type="dxa"/>
          </w:tcPr>
          <w:p w:rsidR="00AC3ABF" w:rsidRPr="0097677A" w:rsidRDefault="00450DE1" w:rsidP="002C003D">
            <w:pPr>
              <w:rPr>
                <w:rFonts w:ascii="Times New Roman" w:hAnsi="Times New Roman" w:cs="Times New Roman"/>
              </w:rPr>
            </w:pPr>
            <w:r w:rsidRPr="00450DE1">
              <w:rPr>
                <w:rFonts w:ascii="Times New Roman" w:hAnsi="Times New Roman" w:cs="Times New Roman"/>
              </w:rPr>
              <w:t>Скамья для пресса прямая</w:t>
            </w:r>
          </w:p>
        </w:tc>
        <w:tc>
          <w:tcPr>
            <w:tcW w:w="567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C3ABF" w:rsidRPr="0097677A" w:rsidRDefault="00450DE1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2544</w:t>
            </w:r>
            <w:r w:rsidR="00AC3ABF" w:rsidRPr="0097677A">
              <w:rPr>
                <w:rFonts w:ascii="Times New Roman" w:hAnsi="Times New Roman" w:cs="Times New Roman"/>
              </w:rPr>
              <w:t>0р</w:t>
            </w:r>
          </w:p>
        </w:tc>
        <w:tc>
          <w:tcPr>
            <w:tcW w:w="1134" w:type="dxa"/>
          </w:tcPr>
          <w:p w:rsidR="00AC3ABF" w:rsidRPr="0097677A" w:rsidRDefault="00450DE1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2544</w:t>
            </w:r>
            <w:r w:rsidR="00AC3ABF" w:rsidRPr="0097677A">
              <w:rPr>
                <w:rFonts w:ascii="Times New Roman" w:hAnsi="Times New Roman" w:cs="Times New Roman"/>
              </w:rPr>
              <w:t>0р</w:t>
            </w:r>
          </w:p>
        </w:tc>
        <w:tc>
          <w:tcPr>
            <w:tcW w:w="1985" w:type="dxa"/>
          </w:tcPr>
          <w:p w:rsidR="00AC3ABF" w:rsidRPr="0097677A" w:rsidRDefault="00450DE1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450DE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2050" cy="1009650"/>
                  <wp:effectExtent l="19050" t="0" r="0" b="0"/>
                  <wp:docPr id="53" name="Рисунок 32" descr="вус 008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42" name="Picture 15490" descr="вус 00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AC3ABF" w:rsidRPr="0097677A" w:rsidRDefault="00AC3ABF" w:rsidP="00AC3ABF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</w:t>
            </w:r>
          </w:p>
        </w:tc>
      </w:tr>
      <w:tr w:rsidR="00AC3ABF" w:rsidRPr="0097677A" w:rsidTr="002C003D">
        <w:tc>
          <w:tcPr>
            <w:tcW w:w="615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13" w:type="dxa"/>
          </w:tcPr>
          <w:p w:rsidR="00AC3ABF" w:rsidRPr="0097677A" w:rsidRDefault="00450DE1" w:rsidP="002C003D">
            <w:pPr>
              <w:rPr>
                <w:rFonts w:ascii="Times New Roman" w:hAnsi="Times New Roman" w:cs="Times New Roman"/>
              </w:rPr>
            </w:pPr>
            <w:r w:rsidRPr="00450DE1">
              <w:rPr>
                <w:rFonts w:ascii="Times New Roman" w:hAnsi="Times New Roman" w:cs="Times New Roman"/>
              </w:rPr>
              <w:t>Скамья парковая М</w:t>
            </w:r>
            <w:proofErr w:type="gramStart"/>
            <w:r w:rsidRPr="00450DE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567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C3ABF" w:rsidRPr="0097677A" w:rsidRDefault="00450DE1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8928</w:t>
            </w:r>
            <w:r w:rsidR="00AC3ABF" w:rsidRPr="0097677A">
              <w:rPr>
                <w:rFonts w:ascii="Times New Roman" w:hAnsi="Times New Roman" w:cs="Times New Roman"/>
              </w:rPr>
              <w:t xml:space="preserve">р </w:t>
            </w:r>
          </w:p>
        </w:tc>
        <w:tc>
          <w:tcPr>
            <w:tcW w:w="1134" w:type="dxa"/>
          </w:tcPr>
          <w:p w:rsidR="00AC3ABF" w:rsidRPr="0097677A" w:rsidRDefault="00450DE1" w:rsidP="002C003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8928</w:t>
            </w:r>
            <w:r w:rsidR="00AC3ABF" w:rsidRPr="0097677A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1985" w:type="dxa"/>
          </w:tcPr>
          <w:p w:rsidR="00AC3ABF" w:rsidRPr="0097677A" w:rsidRDefault="00450DE1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450DE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4425" cy="771525"/>
                  <wp:effectExtent l="19050" t="0" r="9525" b="0"/>
                  <wp:docPr id="54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43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AC3ABF" w:rsidRPr="0097677A" w:rsidRDefault="00AC3ABF" w:rsidP="00AC3ABF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</w:t>
            </w:r>
          </w:p>
        </w:tc>
      </w:tr>
      <w:tr w:rsidR="00AC3ABF" w:rsidRPr="0097677A" w:rsidTr="002C003D">
        <w:tc>
          <w:tcPr>
            <w:tcW w:w="615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13" w:type="dxa"/>
          </w:tcPr>
          <w:p w:rsidR="00AC3ABF" w:rsidRPr="0097677A" w:rsidRDefault="00450DE1" w:rsidP="002C003D">
            <w:pPr>
              <w:rPr>
                <w:rFonts w:ascii="Times New Roman" w:hAnsi="Times New Roman" w:cs="Times New Roman"/>
              </w:rPr>
            </w:pPr>
            <w:r w:rsidRPr="00450DE1">
              <w:rPr>
                <w:rFonts w:ascii="Times New Roman" w:hAnsi="Times New Roman" w:cs="Times New Roman"/>
              </w:rPr>
              <w:t>Урна металлическая 24 л</w:t>
            </w:r>
          </w:p>
        </w:tc>
        <w:tc>
          <w:tcPr>
            <w:tcW w:w="567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C3ABF" w:rsidRPr="0097677A" w:rsidRDefault="00450DE1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304</w:t>
            </w:r>
            <w:r w:rsidR="00AC3ABF" w:rsidRPr="0097677A">
              <w:rPr>
                <w:rFonts w:ascii="Times New Roman" w:hAnsi="Times New Roman" w:cs="Times New Roman"/>
              </w:rPr>
              <w:t>0р.</w:t>
            </w:r>
          </w:p>
        </w:tc>
        <w:tc>
          <w:tcPr>
            <w:tcW w:w="1134" w:type="dxa"/>
          </w:tcPr>
          <w:p w:rsidR="00AC3ABF" w:rsidRPr="0097677A" w:rsidRDefault="00450DE1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304</w:t>
            </w:r>
            <w:r w:rsidR="00AC3ABF" w:rsidRPr="0097677A">
              <w:rPr>
                <w:rFonts w:ascii="Times New Roman" w:hAnsi="Times New Roman" w:cs="Times New Roman"/>
              </w:rPr>
              <w:t>0р.</w:t>
            </w:r>
          </w:p>
        </w:tc>
        <w:tc>
          <w:tcPr>
            <w:tcW w:w="1985" w:type="dxa"/>
          </w:tcPr>
          <w:p w:rsidR="00AC3ABF" w:rsidRPr="0097677A" w:rsidRDefault="00450DE1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450DE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3450" cy="942975"/>
                  <wp:effectExtent l="19050" t="0" r="0" b="0"/>
                  <wp:docPr id="55" name="Рисунок 34" descr="уу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44" name="Picture 630" descr="уу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AC3ABF" w:rsidRPr="0097677A" w:rsidRDefault="00AC3ABF" w:rsidP="00AC3ABF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</w:t>
            </w:r>
          </w:p>
        </w:tc>
      </w:tr>
      <w:tr w:rsidR="00AC3ABF" w:rsidRPr="0097677A" w:rsidTr="002C003D">
        <w:tc>
          <w:tcPr>
            <w:tcW w:w="615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13" w:type="dxa"/>
          </w:tcPr>
          <w:p w:rsidR="00AC3ABF" w:rsidRPr="0097677A" w:rsidRDefault="00450DE1" w:rsidP="002C003D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50DE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Уличный информационный стенд 1000 х 3000 х 20</w:t>
            </w:r>
          </w:p>
        </w:tc>
        <w:tc>
          <w:tcPr>
            <w:tcW w:w="567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C3ABF" w:rsidRPr="0097677A" w:rsidRDefault="00450DE1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912</w:t>
            </w:r>
            <w:r w:rsidR="00AC3ABF" w:rsidRPr="0097677A">
              <w:rPr>
                <w:rFonts w:ascii="Times New Roman" w:hAnsi="Times New Roman" w:cs="Times New Roman"/>
              </w:rPr>
              <w:t>0р.</w:t>
            </w:r>
          </w:p>
        </w:tc>
        <w:tc>
          <w:tcPr>
            <w:tcW w:w="1134" w:type="dxa"/>
          </w:tcPr>
          <w:p w:rsidR="00AC3ABF" w:rsidRPr="0097677A" w:rsidRDefault="00450DE1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912</w:t>
            </w:r>
            <w:r w:rsidR="00AC3ABF" w:rsidRPr="0097677A">
              <w:rPr>
                <w:rFonts w:ascii="Times New Roman" w:hAnsi="Times New Roman" w:cs="Times New Roman"/>
              </w:rPr>
              <w:t>0р.</w:t>
            </w:r>
          </w:p>
        </w:tc>
        <w:tc>
          <w:tcPr>
            <w:tcW w:w="1985" w:type="dxa"/>
          </w:tcPr>
          <w:p w:rsidR="00AC3ABF" w:rsidRPr="0097677A" w:rsidRDefault="00450DE1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450DE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19150" cy="1143000"/>
                  <wp:effectExtent l="19050" t="0" r="0" b="0"/>
                  <wp:docPr id="56" name="Рисунок 35" descr="http://www.svetogor.com/goods/small/ulichnyy_informatsionnyy_stend_se2_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45" name="Picture 1025" descr="http://www.svetogor.com/goods/small/ulichnyy_informatsionnyy_stend_se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AC3ABF" w:rsidRPr="0097677A" w:rsidRDefault="00AC3ABF" w:rsidP="00AC3ABF">
            <w:pPr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Срок поставки 30 рабочих дней</w:t>
            </w:r>
          </w:p>
        </w:tc>
      </w:tr>
      <w:tr w:rsidR="00AC3ABF" w:rsidRPr="0097677A" w:rsidTr="002C003D">
        <w:tc>
          <w:tcPr>
            <w:tcW w:w="615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13" w:type="dxa"/>
          </w:tcPr>
          <w:p w:rsidR="00AC3ABF" w:rsidRPr="00450DE1" w:rsidRDefault="00450DE1" w:rsidP="00450DE1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450DE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Нанесение линий разметки</w:t>
            </w:r>
          </w:p>
        </w:tc>
        <w:tc>
          <w:tcPr>
            <w:tcW w:w="567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C3ABF" w:rsidRPr="0097677A" w:rsidRDefault="00450DE1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</w:t>
            </w:r>
            <w:r w:rsidR="00AC3ABF" w:rsidRPr="0097677A">
              <w:rPr>
                <w:rFonts w:ascii="Times New Roman" w:hAnsi="Times New Roman" w:cs="Times New Roman"/>
              </w:rPr>
              <w:t>00р</w:t>
            </w:r>
          </w:p>
        </w:tc>
        <w:tc>
          <w:tcPr>
            <w:tcW w:w="1134" w:type="dxa"/>
          </w:tcPr>
          <w:p w:rsidR="00AC3ABF" w:rsidRPr="0097677A" w:rsidRDefault="00450DE1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</w:t>
            </w:r>
            <w:r w:rsidR="00AC3ABF" w:rsidRPr="0097677A">
              <w:rPr>
                <w:rFonts w:ascii="Times New Roman" w:hAnsi="Times New Roman" w:cs="Times New Roman"/>
              </w:rPr>
              <w:t>00р.</w:t>
            </w:r>
          </w:p>
        </w:tc>
        <w:tc>
          <w:tcPr>
            <w:tcW w:w="1985" w:type="dxa"/>
          </w:tcPr>
          <w:p w:rsidR="00AC3ABF" w:rsidRPr="0097677A" w:rsidRDefault="00AC3ABF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807" w:type="dxa"/>
          </w:tcPr>
          <w:p w:rsidR="00AC3ABF" w:rsidRPr="0097677A" w:rsidRDefault="00AC3ABF" w:rsidP="00AC3ABF">
            <w:pPr>
              <w:rPr>
                <w:rFonts w:ascii="Times New Roman" w:hAnsi="Times New Roman" w:cs="Times New Roman"/>
              </w:rPr>
            </w:pPr>
          </w:p>
        </w:tc>
      </w:tr>
      <w:tr w:rsidR="00AC3ABF" w:rsidRPr="0097677A" w:rsidTr="002C003D">
        <w:tc>
          <w:tcPr>
            <w:tcW w:w="615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13" w:type="dxa"/>
          </w:tcPr>
          <w:p w:rsidR="00AC3ABF" w:rsidRPr="0097677A" w:rsidRDefault="00450DE1" w:rsidP="002C00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Монтаж оборудования</w:t>
            </w:r>
          </w:p>
        </w:tc>
        <w:tc>
          <w:tcPr>
            <w:tcW w:w="567" w:type="dxa"/>
          </w:tcPr>
          <w:p w:rsidR="00AC3ABF" w:rsidRPr="0097677A" w:rsidRDefault="00AC3ABF" w:rsidP="002C003D">
            <w:pPr>
              <w:jc w:val="center"/>
              <w:rPr>
                <w:rFonts w:ascii="Times New Roman" w:hAnsi="Times New Roman" w:cs="Times New Roman"/>
              </w:rPr>
            </w:pPr>
            <w:r w:rsidRPr="009767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C3ABF" w:rsidRPr="0097677A" w:rsidRDefault="00536D2B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995</w:t>
            </w:r>
            <w:r w:rsidR="00AC3ABF" w:rsidRPr="0097677A">
              <w:rPr>
                <w:rFonts w:ascii="Times New Roman" w:hAnsi="Times New Roman" w:cs="Times New Roman"/>
              </w:rPr>
              <w:t>00р.</w:t>
            </w:r>
          </w:p>
        </w:tc>
        <w:tc>
          <w:tcPr>
            <w:tcW w:w="1134" w:type="dxa"/>
          </w:tcPr>
          <w:p w:rsidR="00AC3ABF" w:rsidRPr="0097677A" w:rsidRDefault="00536D2B" w:rsidP="002C00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995</w:t>
            </w:r>
            <w:r w:rsidR="00AC3ABF" w:rsidRPr="0097677A">
              <w:rPr>
                <w:rFonts w:ascii="Times New Roman" w:hAnsi="Times New Roman" w:cs="Times New Roman"/>
              </w:rPr>
              <w:t>00р.</w:t>
            </w:r>
          </w:p>
        </w:tc>
        <w:tc>
          <w:tcPr>
            <w:tcW w:w="1985" w:type="dxa"/>
          </w:tcPr>
          <w:p w:rsidR="00AC3ABF" w:rsidRPr="0097677A" w:rsidRDefault="00AC3ABF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C3ABF" w:rsidRPr="0097677A" w:rsidRDefault="00AC3ABF" w:rsidP="002C003D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807" w:type="dxa"/>
          </w:tcPr>
          <w:p w:rsidR="00AC3ABF" w:rsidRPr="0097677A" w:rsidRDefault="00AC3ABF" w:rsidP="00AC3ABF">
            <w:pPr>
              <w:rPr>
                <w:rFonts w:ascii="Times New Roman" w:hAnsi="Times New Roman" w:cs="Times New Roman"/>
              </w:rPr>
            </w:pPr>
          </w:p>
        </w:tc>
      </w:tr>
    </w:tbl>
    <w:p w:rsidR="00AC3ABF" w:rsidRDefault="00AC3ABF" w:rsidP="00AC3ABF">
      <w:pPr>
        <w:rPr>
          <w:rFonts w:ascii="Times New Roman" w:hAnsi="Times New Roman" w:cs="Times New Roman"/>
          <w:b/>
          <w:sz w:val="30"/>
          <w:szCs w:val="30"/>
        </w:rPr>
      </w:pPr>
    </w:p>
    <w:p w:rsidR="00D32BDC" w:rsidRDefault="00AC3ABF" w:rsidP="00F32E75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Итого</w:t>
      </w:r>
      <w:r w:rsidR="00536D2B">
        <w:rPr>
          <w:rFonts w:ascii="Times New Roman" w:hAnsi="Times New Roman" w:cs="Times New Roman"/>
          <w:b/>
          <w:sz w:val="30"/>
          <w:szCs w:val="30"/>
        </w:rPr>
        <w:t>, с монтажом</w:t>
      </w:r>
      <w:r>
        <w:rPr>
          <w:rFonts w:ascii="Times New Roman" w:hAnsi="Times New Roman" w:cs="Times New Roman"/>
          <w:b/>
          <w:sz w:val="30"/>
          <w:szCs w:val="30"/>
        </w:rPr>
        <w:t>:</w:t>
      </w:r>
      <w:r w:rsidR="00536D2B">
        <w:rPr>
          <w:rFonts w:ascii="Times New Roman" w:hAnsi="Times New Roman" w:cs="Times New Roman"/>
          <w:b/>
          <w:sz w:val="30"/>
          <w:szCs w:val="30"/>
        </w:rPr>
        <w:t xml:space="preserve"> 3938</w:t>
      </w:r>
      <w:r w:rsidR="00450DE1">
        <w:rPr>
          <w:rFonts w:ascii="Times New Roman" w:hAnsi="Times New Roman" w:cs="Times New Roman"/>
          <w:b/>
          <w:sz w:val="30"/>
          <w:szCs w:val="30"/>
        </w:rPr>
        <w:t>68</w:t>
      </w:r>
      <w:r>
        <w:rPr>
          <w:rFonts w:ascii="Times New Roman" w:hAnsi="Times New Roman" w:cs="Times New Roman"/>
          <w:b/>
          <w:sz w:val="30"/>
          <w:szCs w:val="30"/>
        </w:rPr>
        <w:t xml:space="preserve">  руб.</w:t>
      </w:r>
    </w:p>
    <w:sectPr w:rsidR="00D32BDC" w:rsidSect="00B26DEA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B01FD"/>
    <w:multiLevelType w:val="hybridMultilevel"/>
    <w:tmpl w:val="2A4024E0"/>
    <w:lvl w:ilvl="0" w:tplc="41F4890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BF2CBD"/>
    <w:multiLevelType w:val="multilevel"/>
    <w:tmpl w:val="1674DB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400471"/>
    <w:multiLevelType w:val="multilevel"/>
    <w:tmpl w:val="3B163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6DEA"/>
    <w:rsid w:val="00003861"/>
    <w:rsid w:val="00003EF7"/>
    <w:rsid w:val="00010D5B"/>
    <w:rsid w:val="00012556"/>
    <w:rsid w:val="0002484F"/>
    <w:rsid w:val="00027B6A"/>
    <w:rsid w:val="00041A6F"/>
    <w:rsid w:val="00041E04"/>
    <w:rsid w:val="00050CB0"/>
    <w:rsid w:val="000517F4"/>
    <w:rsid w:val="00061241"/>
    <w:rsid w:val="0006352C"/>
    <w:rsid w:val="00067675"/>
    <w:rsid w:val="000706FE"/>
    <w:rsid w:val="000747C4"/>
    <w:rsid w:val="0008001A"/>
    <w:rsid w:val="0008194D"/>
    <w:rsid w:val="00083B01"/>
    <w:rsid w:val="000B47CB"/>
    <w:rsid w:val="000B6D3A"/>
    <w:rsid w:val="000C0B8F"/>
    <w:rsid w:val="000C1892"/>
    <w:rsid w:val="000C3103"/>
    <w:rsid w:val="000C6381"/>
    <w:rsid w:val="000D2736"/>
    <w:rsid w:val="000D595B"/>
    <w:rsid w:val="000D5F79"/>
    <w:rsid w:val="000D7919"/>
    <w:rsid w:val="000E35CF"/>
    <w:rsid w:val="000F07AE"/>
    <w:rsid w:val="000F0869"/>
    <w:rsid w:val="000F0939"/>
    <w:rsid w:val="000F1388"/>
    <w:rsid w:val="001020F1"/>
    <w:rsid w:val="0010777C"/>
    <w:rsid w:val="0011257D"/>
    <w:rsid w:val="00130D7C"/>
    <w:rsid w:val="00132C43"/>
    <w:rsid w:val="00140D71"/>
    <w:rsid w:val="001420E2"/>
    <w:rsid w:val="00142284"/>
    <w:rsid w:val="0014311C"/>
    <w:rsid w:val="00155415"/>
    <w:rsid w:val="00172B71"/>
    <w:rsid w:val="0019252D"/>
    <w:rsid w:val="001930CC"/>
    <w:rsid w:val="001A428F"/>
    <w:rsid w:val="001A5185"/>
    <w:rsid w:val="001B5E6D"/>
    <w:rsid w:val="001C4E6B"/>
    <w:rsid w:val="001D0932"/>
    <w:rsid w:val="001D195F"/>
    <w:rsid w:val="001D23A2"/>
    <w:rsid w:val="001D4B64"/>
    <w:rsid w:val="001E06E3"/>
    <w:rsid w:val="001E0F48"/>
    <w:rsid w:val="001E13E4"/>
    <w:rsid w:val="001E59EE"/>
    <w:rsid w:val="001F3AFA"/>
    <w:rsid w:val="001F7558"/>
    <w:rsid w:val="001F777E"/>
    <w:rsid w:val="0020195B"/>
    <w:rsid w:val="00203A1C"/>
    <w:rsid w:val="0020504F"/>
    <w:rsid w:val="00210511"/>
    <w:rsid w:val="00210F8E"/>
    <w:rsid w:val="00211517"/>
    <w:rsid w:val="00211FF0"/>
    <w:rsid w:val="002127B2"/>
    <w:rsid w:val="00214694"/>
    <w:rsid w:val="00214B10"/>
    <w:rsid w:val="00214FEA"/>
    <w:rsid w:val="00215947"/>
    <w:rsid w:val="002161EB"/>
    <w:rsid w:val="002163AE"/>
    <w:rsid w:val="002200F2"/>
    <w:rsid w:val="00221F42"/>
    <w:rsid w:val="00230273"/>
    <w:rsid w:val="00236F49"/>
    <w:rsid w:val="00240AB3"/>
    <w:rsid w:val="00243403"/>
    <w:rsid w:val="00243C48"/>
    <w:rsid w:val="002455ED"/>
    <w:rsid w:val="00250757"/>
    <w:rsid w:val="00250A27"/>
    <w:rsid w:val="00251ECD"/>
    <w:rsid w:val="00252C35"/>
    <w:rsid w:val="00260D9C"/>
    <w:rsid w:val="00264E4C"/>
    <w:rsid w:val="00275D99"/>
    <w:rsid w:val="00287D42"/>
    <w:rsid w:val="002935D2"/>
    <w:rsid w:val="002A0948"/>
    <w:rsid w:val="002A45B2"/>
    <w:rsid w:val="002A5DC1"/>
    <w:rsid w:val="002A73D6"/>
    <w:rsid w:val="002A7930"/>
    <w:rsid w:val="002B5143"/>
    <w:rsid w:val="002C4BDF"/>
    <w:rsid w:val="002C5D00"/>
    <w:rsid w:val="002D1151"/>
    <w:rsid w:val="002E2B69"/>
    <w:rsid w:val="002E57B3"/>
    <w:rsid w:val="002E6126"/>
    <w:rsid w:val="002E65D5"/>
    <w:rsid w:val="002E6EF0"/>
    <w:rsid w:val="002F5E9D"/>
    <w:rsid w:val="002F65DF"/>
    <w:rsid w:val="002F6900"/>
    <w:rsid w:val="00301DEB"/>
    <w:rsid w:val="0030309C"/>
    <w:rsid w:val="00303608"/>
    <w:rsid w:val="00307566"/>
    <w:rsid w:val="00314587"/>
    <w:rsid w:val="00315C8A"/>
    <w:rsid w:val="00320B96"/>
    <w:rsid w:val="00322F7D"/>
    <w:rsid w:val="003236EB"/>
    <w:rsid w:val="00324FD4"/>
    <w:rsid w:val="003418C3"/>
    <w:rsid w:val="00343D1F"/>
    <w:rsid w:val="00353ECA"/>
    <w:rsid w:val="00361274"/>
    <w:rsid w:val="00375B42"/>
    <w:rsid w:val="00376C93"/>
    <w:rsid w:val="003856F1"/>
    <w:rsid w:val="00386A40"/>
    <w:rsid w:val="00397D23"/>
    <w:rsid w:val="003A0ECD"/>
    <w:rsid w:val="003A59AE"/>
    <w:rsid w:val="003B1E18"/>
    <w:rsid w:val="003B4ABF"/>
    <w:rsid w:val="003B621D"/>
    <w:rsid w:val="003B7A63"/>
    <w:rsid w:val="003C4591"/>
    <w:rsid w:val="003C4D11"/>
    <w:rsid w:val="003D34CE"/>
    <w:rsid w:val="003D3689"/>
    <w:rsid w:val="003E012C"/>
    <w:rsid w:val="003E3CF6"/>
    <w:rsid w:val="003E647A"/>
    <w:rsid w:val="003F23C0"/>
    <w:rsid w:val="003F29A9"/>
    <w:rsid w:val="003F506C"/>
    <w:rsid w:val="00401672"/>
    <w:rsid w:val="0040696E"/>
    <w:rsid w:val="00412C39"/>
    <w:rsid w:val="00413638"/>
    <w:rsid w:val="00423EDE"/>
    <w:rsid w:val="00424268"/>
    <w:rsid w:val="00424FA4"/>
    <w:rsid w:val="00427600"/>
    <w:rsid w:val="00430D36"/>
    <w:rsid w:val="0044150E"/>
    <w:rsid w:val="00441CAC"/>
    <w:rsid w:val="0044632F"/>
    <w:rsid w:val="00450DE1"/>
    <w:rsid w:val="00461EA2"/>
    <w:rsid w:val="00463FA3"/>
    <w:rsid w:val="00467686"/>
    <w:rsid w:val="004679A7"/>
    <w:rsid w:val="00472470"/>
    <w:rsid w:val="00481882"/>
    <w:rsid w:val="00484F2D"/>
    <w:rsid w:val="004865CC"/>
    <w:rsid w:val="00486D02"/>
    <w:rsid w:val="00490155"/>
    <w:rsid w:val="00496713"/>
    <w:rsid w:val="004A4A95"/>
    <w:rsid w:val="004B1C49"/>
    <w:rsid w:val="004B2AD1"/>
    <w:rsid w:val="004C2E59"/>
    <w:rsid w:val="004C525D"/>
    <w:rsid w:val="004D047B"/>
    <w:rsid w:val="004D4C5B"/>
    <w:rsid w:val="004E04C1"/>
    <w:rsid w:val="004E0BC9"/>
    <w:rsid w:val="004E591C"/>
    <w:rsid w:val="004F0608"/>
    <w:rsid w:val="004F0D77"/>
    <w:rsid w:val="004F5B2C"/>
    <w:rsid w:val="004F68B0"/>
    <w:rsid w:val="0050156D"/>
    <w:rsid w:val="00506327"/>
    <w:rsid w:val="00512CCE"/>
    <w:rsid w:val="00520FD8"/>
    <w:rsid w:val="00521C7C"/>
    <w:rsid w:val="005226E3"/>
    <w:rsid w:val="00522793"/>
    <w:rsid w:val="00527432"/>
    <w:rsid w:val="00530C14"/>
    <w:rsid w:val="00534776"/>
    <w:rsid w:val="00536D2B"/>
    <w:rsid w:val="005415C8"/>
    <w:rsid w:val="005442D9"/>
    <w:rsid w:val="00547FE8"/>
    <w:rsid w:val="00557CEA"/>
    <w:rsid w:val="00557F8C"/>
    <w:rsid w:val="00561217"/>
    <w:rsid w:val="005657CA"/>
    <w:rsid w:val="005669BF"/>
    <w:rsid w:val="00576B4E"/>
    <w:rsid w:val="00587EE1"/>
    <w:rsid w:val="00591B35"/>
    <w:rsid w:val="00596BBC"/>
    <w:rsid w:val="005A046F"/>
    <w:rsid w:val="005A23D4"/>
    <w:rsid w:val="005B6125"/>
    <w:rsid w:val="005C0701"/>
    <w:rsid w:val="005C5939"/>
    <w:rsid w:val="005D1DA1"/>
    <w:rsid w:val="005D5D52"/>
    <w:rsid w:val="005D7432"/>
    <w:rsid w:val="005E11DE"/>
    <w:rsid w:val="005E7263"/>
    <w:rsid w:val="005F3E41"/>
    <w:rsid w:val="005F47DB"/>
    <w:rsid w:val="006011D0"/>
    <w:rsid w:val="00601E46"/>
    <w:rsid w:val="00607D9F"/>
    <w:rsid w:val="006141C4"/>
    <w:rsid w:val="00616B0E"/>
    <w:rsid w:val="00617788"/>
    <w:rsid w:val="006241AB"/>
    <w:rsid w:val="00627A0A"/>
    <w:rsid w:val="00631D1F"/>
    <w:rsid w:val="006333EE"/>
    <w:rsid w:val="006334CB"/>
    <w:rsid w:val="006413A0"/>
    <w:rsid w:val="00645C1B"/>
    <w:rsid w:val="00650898"/>
    <w:rsid w:val="0065645C"/>
    <w:rsid w:val="00660609"/>
    <w:rsid w:val="00662DD3"/>
    <w:rsid w:val="00671DC2"/>
    <w:rsid w:val="00676614"/>
    <w:rsid w:val="006822B4"/>
    <w:rsid w:val="006857FD"/>
    <w:rsid w:val="00691098"/>
    <w:rsid w:val="00691B53"/>
    <w:rsid w:val="00693B68"/>
    <w:rsid w:val="006A08C4"/>
    <w:rsid w:val="006A2775"/>
    <w:rsid w:val="006A2D59"/>
    <w:rsid w:val="006B3A9D"/>
    <w:rsid w:val="006B6F8C"/>
    <w:rsid w:val="006C21C4"/>
    <w:rsid w:val="006C2514"/>
    <w:rsid w:val="006E2A70"/>
    <w:rsid w:val="006E2B20"/>
    <w:rsid w:val="006E4528"/>
    <w:rsid w:val="006F1E53"/>
    <w:rsid w:val="007004DA"/>
    <w:rsid w:val="00702553"/>
    <w:rsid w:val="00702BBB"/>
    <w:rsid w:val="00706E94"/>
    <w:rsid w:val="007301F5"/>
    <w:rsid w:val="00740EE1"/>
    <w:rsid w:val="00752FC5"/>
    <w:rsid w:val="00760699"/>
    <w:rsid w:val="00767F6A"/>
    <w:rsid w:val="0077207A"/>
    <w:rsid w:val="00772F27"/>
    <w:rsid w:val="00775129"/>
    <w:rsid w:val="0078021E"/>
    <w:rsid w:val="00782FDF"/>
    <w:rsid w:val="00784DF7"/>
    <w:rsid w:val="0079247C"/>
    <w:rsid w:val="00794984"/>
    <w:rsid w:val="007977C9"/>
    <w:rsid w:val="007A552C"/>
    <w:rsid w:val="007A700C"/>
    <w:rsid w:val="007B36AE"/>
    <w:rsid w:val="007B570B"/>
    <w:rsid w:val="007C1723"/>
    <w:rsid w:val="007C43D4"/>
    <w:rsid w:val="007C46FD"/>
    <w:rsid w:val="007C4A38"/>
    <w:rsid w:val="007D1526"/>
    <w:rsid w:val="007D1A10"/>
    <w:rsid w:val="007D45FA"/>
    <w:rsid w:val="007D51AF"/>
    <w:rsid w:val="007D5972"/>
    <w:rsid w:val="007D5A19"/>
    <w:rsid w:val="007D5FD8"/>
    <w:rsid w:val="007E725A"/>
    <w:rsid w:val="007F0837"/>
    <w:rsid w:val="007F34E0"/>
    <w:rsid w:val="007F5AEB"/>
    <w:rsid w:val="00815169"/>
    <w:rsid w:val="00821189"/>
    <w:rsid w:val="0082663A"/>
    <w:rsid w:val="008270E6"/>
    <w:rsid w:val="00832915"/>
    <w:rsid w:val="0083706E"/>
    <w:rsid w:val="008379A1"/>
    <w:rsid w:val="00844561"/>
    <w:rsid w:val="00845D8C"/>
    <w:rsid w:val="008504C5"/>
    <w:rsid w:val="00851745"/>
    <w:rsid w:val="008577C8"/>
    <w:rsid w:val="00857945"/>
    <w:rsid w:val="008654C7"/>
    <w:rsid w:val="008718EF"/>
    <w:rsid w:val="0087576B"/>
    <w:rsid w:val="00882C06"/>
    <w:rsid w:val="008A0F61"/>
    <w:rsid w:val="008A4979"/>
    <w:rsid w:val="008B1904"/>
    <w:rsid w:val="008B4193"/>
    <w:rsid w:val="008B4F53"/>
    <w:rsid w:val="008C0AFA"/>
    <w:rsid w:val="008D2021"/>
    <w:rsid w:val="008E1E61"/>
    <w:rsid w:val="008F1DD6"/>
    <w:rsid w:val="008F206A"/>
    <w:rsid w:val="00902054"/>
    <w:rsid w:val="009110A0"/>
    <w:rsid w:val="00911C9F"/>
    <w:rsid w:val="009142C4"/>
    <w:rsid w:val="00914599"/>
    <w:rsid w:val="00914858"/>
    <w:rsid w:val="00914B1B"/>
    <w:rsid w:val="009201E7"/>
    <w:rsid w:val="00920CC5"/>
    <w:rsid w:val="00921651"/>
    <w:rsid w:val="0092165A"/>
    <w:rsid w:val="009223D8"/>
    <w:rsid w:val="009261EA"/>
    <w:rsid w:val="009267CA"/>
    <w:rsid w:val="00930865"/>
    <w:rsid w:val="00930DD0"/>
    <w:rsid w:val="00933774"/>
    <w:rsid w:val="00942924"/>
    <w:rsid w:val="00943087"/>
    <w:rsid w:val="00954D54"/>
    <w:rsid w:val="00957137"/>
    <w:rsid w:val="00957977"/>
    <w:rsid w:val="0096045B"/>
    <w:rsid w:val="00966D19"/>
    <w:rsid w:val="009756AC"/>
    <w:rsid w:val="0097677A"/>
    <w:rsid w:val="00981210"/>
    <w:rsid w:val="009823A9"/>
    <w:rsid w:val="00991F7A"/>
    <w:rsid w:val="00992902"/>
    <w:rsid w:val="00993193"/>
    <w:rsid w:val="009954E8"/>
    <w:rsid w:val="00995A38"/>
    <w:rsid w:val="009A02F7"/>
    <w:rsid w:val="009A09E2"/>
    <w:rsid w:val="009B000F"/>
    <w:rsid w:val="009B66C5"/>
    <w:rsid w:val="009B6E86"/>
    <w:rsid w:val="009C13A7"/>
    <w:rsid w:val="009C6E3E"/>
    <w:rsid w:val="009C7DF7"/>
    <w:rsid w:val="009D0237"/>
    <w:rsid w:val="009D7716"/>
    <w:rsid w:val="009E073C"/>
    <w:rsid w:val="009E197C"/>
    <w:rsid w:val="009F2813"/>
    <w:rsid w:val="009F46F1"/>
    <w:rsid w:val="009F6D7B"/>
    <w:rsid w:val="009F6F83"/>
    <w:rsid w:val="00A000AC"/>
    <w:rsid w:val="00A015E7"/>
    <w:rsid w:val="00A026FF"/>
    <w:rsid w:val="00A1268C"/>
    <w:rsid w:val="00A23B1A"/>
    <w:rsid w:val="00A275FB"/>
    <w:rsid w:val="00A41E56"/>
    <w:rsid w:val="00A50892"/>
    <w:rsid w:val="00A53ED7"/>
    <w:rsid w:val="00A551AD"/>
    <w:rsid w:val="00A630E6"/>
    <w:rsid w:val="00A7082F"/>
    <w:rsid w:val="00A74542"/>
    <w:rsid w:val="00A7492E"/>
    <w:rsid w:val="00A7521C"/>
    <w:rsid w:val="00A75538"/>
    <w:rsid w:val="00A872AA"/>
    <w:rsid w:val="00AA147A"/>
    <w:rsid w:val="00AA4B27"/>
    <w:rsid w:val="00AB4C6F"/>
    <w:rsid w:val="00AB7F8A"/>
    <w:rsid w:val="00AC301A"/>
    <w:rsid w:val="00AC3ABF"/>
    <w:rsid w:val="00AC58F4"/>
    <w:rsid w:val="00AC638A"/>
    <w:rsid w:val="00AC66C5"/>
    <w:rsid w:val="00AD54ED"/>
    <w:rsid w:val="00AE0A3A"/>
    <w:rsid w:val="00AE420B"/>
    <w:rsid w:val="00AF0368"/>
    <w:rsid w:val="00AF6B15"/>
    <w:rsid w:val="00AF6EBB"/>
    <w:rsid w:val="00B02E5B"/>
    <w:rsid w:val="00B03097"/>
    <w:rsid w:val="00B1180B"/>
    <w:rsid w:val="00B130C4"/>
    <w:rsid w:val="00B13D17"/>
    <w:rsid w:val="00B14CAA"/>
    <w:rsid w:val="00B22300"/>
    <w:rsid w:val="00B2677C"/>
    <w:rsid w:val="00B26DEA"/>
    <w:rsid w:val="00B3231D"/>
    <w:rsid w:val="00B5340C"/>
    <w:rsid w:val="00B5724C"/>
    <w:rsid w:val="00B6088A"/>
    <w:rsid w:val="00B707E0"/>
    <w:rsid w:val="00B7086F"/>
    <w:rsid w:val="00B7225D"/>
    <w:rsid w:val="00B76330"/>
    <w:rsid w:val="00B8642A"/>
    <w:rsid w:val="00B878C5"/>
    <w:rsid w:val="00BA089C"/>
    <w:rsid w:val="00BC123A"/>
    <w:rsid w:val="00BC1E45"/>
    <w:rsid w:val="00BC38C2"/>
    <w:rsid w:val="00BC5C91"/>
    <w:rsid w:val="00BD16EA"/>
    <w:rsid w:val="00BE2CBF"/>
    <w:rsid w:val="00BE6680"/>
    <w:rsid w:val="00BE67D0"/>
    <w:rsid w:val="00BF5C21"/>
    <w:rsid w:val="00C00FFA"/>
    <w:rsid w:val="00C03ED5"/>
    <w:rsid w:val="00C0574C"/>
    <w:rsid w:val="00C13A4C"/>
    <w:rsid w:val="00C21327"/>
    <w:rsid w:val="00C26D92"/>
    <w:rsid w:val="00C30A8B"/>
    <w:rsid w:val="00C31B7B"/>
    <w:rsid w:val="00C3215B"/>
    <w:rsid w:val="00C32A37"/>
    <w:rsid w:val="00C44593"/>
    <w:rsid w:val="00C47894"/>
    <w:rsid w:val="00C557AF"/>
    <w:rsid w:val="00C55878"/>
    <w:rsid w:val="00C57BB3"/>
    <w:rsid w:val="00C645FC"/>
    <w:rsid w:val="00C649B2"/>
    <w:rsid w:val="00C65A59"/>
    <w:rsid w:val="00C7461C"/>
    <w:rsid w:val="00C752B4"/>
    <w:rsid w:val="00C84E49"/>
    <w:rsid w:val="00C85D63"/>
    <w:rsid w:val="00C907AF"/>
    <w:rsid w:val="00C91139"/>
    <w:rsid w:val="00C9299B"/>
    <w:rsid w:val="00CA3CD6"/>
    <w:rsid w:val="00CA5EA8"/>
    <w:rsid w:val="00CB2D9E"/>
    <w:rsid w:val="00CB33F1"/>
    <w:rsid w:val="00CB4165"/>
    <w:rsid w:val="00CB6C5F"/>
    <w:rsid w:val="00CC1537"/>
    <w:rsid w:val="00CC4E30"/>
    <w:rsid w:val="00CC6B87"/>
    <w:rsid w:val="00CD6D43"/>
    <w:rsid w:val="00CE039E"/>
    <w:rsid w:val="00CE2E63"/>
    <w:rsid w:val="00CE5A1F"/>
    <w:rsid w:val="00CE6E7E"/>
    <w:rsid w:val="00CF7915"/>
    <w:rsid w:val="00D03193"/>
    <w:rsid w:val="00D11053"/>
    <w:rsid w:val="00D12846"/>
    <w:rsid w:val="00D12E44"/>
    <w:rsid w:val="00D210C4"/>
    <w:rsid w:val="00D30E60"/>
    <w:rsid w:val="00D32BDC"/>
    <w:rsid w:val="00D42809"/>
    <w:rsid w:val="00D46C7D"/>
    <w:rsid w:val="00D54361"/>
    <w:rsid w:val="00D55586"/>
    <w:rsid w:val="00D63021"/>
    <w:rsid w:val="00D656C9"/>
    <w:rsid w:val="00D67F93"/>
    <w:rsid w:val="00D70BAA"/>
    <w:rsid w:val="00D71720"/>
    <w:rsid w:val="00D82186"/>
    <w:rsid w:val="00D84382"/>
    <w:rsid w:val="00D8488F"/>
    <w:rsid w:val="00D95C04"/>
    <w:rsid w:val="00DA0929"/>
    <w:rsid w:val="00DA180A"/>
    <w:rsid w:val="00DB1D17"/>
    <w:rsid w:val="00DB653F"/>
    <w:rsid w:val="00DC14D3"/>
    <w:rsid w:val="00DC1A9D"/>
    <w:rsid w:val="00DC530A"/>
    <w:rsid w:val="00DC5FC2"/>
    <w:rsid w:val="00DC6582"/>
    <w:rsid w:val="00DC772D"/>
    <w:rsid w:val="00DE055C"/>
    <w:rsid w:val="00DE0A59"/>
    <w:rsid w:val="00DE1AF6"/>
    <w:rsid w:val="00DE28C5"/>
    <w:rsid w:val="00DF577C"/>
    <w:rsid w:val="00E04393"/>
    <w:rsid w:val="00E0493D"/>
    <w:rsid w:val="00E0547C"/>
    <w:rsid w:val="00E063DF"/>
    <w:rsid w:val="00E072CD"/>
    <w:rsid w:val="00E12B13"/>
    <w:rsid w:val="00E14DE6"/>
    <w:rsid w:val="00E1707C"/>
    <w:rsid w:val="00E22E9B"/>
    <w:rsid w:val="00E23DDD"/>
    <w:rsid w:val="00E24A26"/>
    <w:rsid w:val="00E30291"/>
    <w:rsid w:val="00E31A0F"/>
    <w:rsid w:val="00E438BE"/>
    <w:rsid w:val="00E53C91"/>
    <w:rsid w:val="00E662CB"/>
    <w:rsid w:val="00E71235"/>
    <w:rsid w:val="00E752C7"/>
    <w:rsid w:val="00E77AA3"/>
    <w:rsid w:val="00E825BE"/>
    <w:rsid w:val="00E82A13"/>
    <w:rsid w:val="00E82D53"/>
    <w:rsid w:val="00E83A19"/>
    <w:rsid w:val="00E84268"/>
    <w:rsid w:val="00E85266"/>
    <w:rsid w:val="00E94456"/>
    <w:rsid w:val="00E97C61"/>
    <w:rsid w:val="00EA0ACF"/>
    <w:rsid w:val="00EA65E8"/>
    <w:rsid w:val="00EA6983"/>
    <w:rsid w:val="00EC235E"/>
    <w:rsid w:val="00EC7D34"/>
    <w:rsid w:val="00ED0085"/>
    <w:rsid w:val="00ED19CA"/>
    <w:rsid w:val="00ED2926"/>
    <w:rsid w:val="00ED6C98"/>
    <w:rsid w:val="00EE4CAB"/>
    <w:rsid w:val="00EE6147"/>
    <w:rsid w:val="00EF4601"/>
    <w:rsid w:val="00EF5E6E"/>
    <w:rsid w:val="00EF6521"/>
    <w:rsid w:val="00EF6A34"/>
    <w:rsid w:val="00EF73E9"/>
    <w:rsid w:val="00F00489"/>
    <w:rsid w:val="00F039C8"/>
    <w:rsid w:val="00F10D58"/>
    <w:rsid w:val="00F118E0"/>
    <w:rsid w:val="00F16481"/>
    <w:rsid w:val="00F23A16"/>
    <w:rsid w:val="00F24227"/>
    <w:rsid w:val="00F24487"/>
    <w:rsid w:val="00F30830"/>
    <w:rsid w:val="00F32E75"/>
    <w:rsid w:val="00F41076"/>
    <w:rsid w:val="00F423A3"/>
    <w:rsid w:val="00F42A3D"/>
    <w:rsid w:val="00F52608"/>
    <w:rsid w:val="00F539FD"/>
    <w:rsid w:val="00F557F9"/>
    <w:rsid w:val="00F5683E"/>
    <w:rsid w:val="00F56F58"/>
    <w:rsid w:val="00F70859"/>
    <w:rsid w:val="00F76902"/>
    <w:rsid w:val="00F76D1F"/>
    <w:rsid w:val="00F76D45"/>
    <w:rsid w:val="00F7787E"/>
    <w:rsid w:val="00F83468"/>
    <w:rsid w:val="00F918E7"/>
    <w:rsid w:val="00F943C9"/>
    <w:rsid w:val="00FA3CDC"/>
    <w:rsid w:val="00FA4E34"/>
    <w:rsid w:val="00FB0964"/>
    <w:rsid w:val="00FB0A62"/>
    <w:rsid w:val="00FC45E8"/>
    <w:rsid w:val="00FD359F"/>
    <w:rsid w:val="00FD6BDB"/>
    <w:rsid w:val="00FE1634"/>
    <w:rsid w:val="00FE6618"/>
    <w:rsid w:val="00FF1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DEA"/>
  </w:style>
  <w:style w:type="paragraph" w:styleId="1">
    <w:name w:val="heading 1"/>
    <w:basedOn w:val="a"/>
    <w:link w:val="10"/>
    <w:uiPriority w:val="9"/>
    <w:qFormat/>
    <w:rsid w:val="00320B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5B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6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D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0B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share-form-button">
    <w:name w:val="b-share-form-button"/>
    <w:basedOn w:val="a0"/>
    <w:rsid w:val="00320B96"/>
  </w:style>
  <w:style w:type="character" w:customStyle="1" w:styleId="apple-converted-space">
    <w:name w:val="apple-converted-space"/>
    <w:basedOn w:val="a0"/>
    <w:rsid w:val="00320B96"/>
  </w:style>
  <w:style w:type="character" w:styleId="a6">
    <w:name w:val="Hyperlink"/>
    <w:basedOn w:val="a0"/>
    <w:uiPriority w:val="99"/>
    <w:semiHidden/>
    <w:unhideWhenUsed/>
    <w:rsid w:val="00A7492E"/>
    <w:rPr>
      <w:color w:val="0000FF"/>
      <w:u w:val="single"/>
    </w:rPr>
  </w:style>
  <w:style w:type="character" w:styleId="a7">
    <w:name w:val="Strong"/>
    <w:basedOn w:val="a0"/>
    <w:uiPriority w:val="22"/>
    <w:qFormat/>
    <w:rsid w:val="00740EE1"/>
    <w:rPr>
      <w:b/>
      <w:bCs/>
    </w:rPr>
  </w:style>
  <w:style w:type="character" w:styleId="a8">
    <w:name w:val="Emphasis"/>
    <w:basedOn w:val="a0"/>
    <w:uiPriority w:val="20"/>
    <w:qFormat/>
    <w:rsid w:val="00F76D1F"/>
    <w:rPr>
      <w:i/>
      <w:iCs/>
    </w:rPr>
  </w:style>
  <w:style w:type="paragraph" w:styleId="a9">
    <w:name w:val="Normal (Web)"/>
    <w:basedOn w:val="a"/>
    <w:uiPriority w:val="99"/>
    <w:semiHidden/>
    <w:unhideWhenUsed/>
    <w:rsid w:val="00DC6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75B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AF6E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DEA"/>
  </w:style>
  <w:style w:type="paragraph" w:styleId="1">
    <w:name w:val="heading 1"/>
    <w:basedOn w:val="a"/>
    <w:link w:val="10"/>
    <w:uiPriority w:val="9"/>
    <w:qFormat/>
    <w:rsid w:val="00320B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5B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6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D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0B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share-form-button">
    <w:name w:val="b-share-form-button"/>
    <w:basedOn w:val="a0"/>
    <w:rsid w:val="00320B96"/>
  </w:style>
  <w:style w:type="character" w:customStyle="1" w:styleId="apple-converted-space">
    <w:name w:val="apple-converted-space"/>
    <w:basedOn w:val="a0"/>
    <w:rsid w:val="00320B96"/>
  </w:style>
  <w:style w:type="character" w:styleId="a6">
    <w:name w:val="Hyperlink"/>
    <w:basedOn w:val="a0"/>
    <w:uiPriority w:val="99"/>
    <w:semiHidden/>
    <w:unhideWhenUsed/>
    <w:rsid w:val="00A7492E"/>
    <w:rPr>
      <w:color w:val="0000FF"/>
      <w:u w:val="single"/>
    </w:rPr>
  </w:style>
  <w:style w:type="character" w:styleId="a7">
    <w:name w:val="Strong"/>
    <w:basedOn w:val="a0"/>
    <w:uiPriority w:val="22"/>
    <w:qFormat/>
    <w:rsid w:val="00740EE1"/>
    <w:rPr>
      <w:b/>
      <w:bCs/>
    </w:rPr>
  </w:style>
  <w:style w:type="character" w:styleId="a8">
    <w:name w:val="Emphasis"/>
    <w:basedOn w:val="a0"/>
    <w:uiPriority w:val="20"/>
    <w:qFormat/>
    <w:rsid w:val="00F76D1F"/>
    <w:rPr>
      <w:i/>
      <w:iCs/>
    </w:rPr>
  </w:style>
  <w:style w:type="paragraph" w:styleId="a9">
    <w:name w:val="Normal (Web)"/>
    <w:basedOn w:val="a"/>
    <w:uiPriority w:val="99"/>
    <w:semiHidden/>
    <w:unhideWhenUsed/>
    <w:rsid w:val="00DC6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75B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AF6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4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9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1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5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3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15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5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5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0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9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59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7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1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5824">
          <w:marLeft w:val="0"/>
          <w:marRight w:val="0"/>
          <w:marTop w:val="0"/>
          <w:marBottom w:val="0"/>
          <w:divBdr>
            <w:top w:val="single" w:sz="4" w:space="0" w:color="C30C30"/>
            <w:left w:val="none" w:sz="0" w:space="0" w:color="auto"/>
            <w:bottom w:val="single" w:sz="4" w:space="0" w:color="C30C30"/>
            <w:right w:val="none" w:sz="0" w:space="0" w:color="auto"/>
          </w:divBdr>
          <w:divsChild>
            <w:div w:id="2677807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8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0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94470">
              <w:marLeft w:val="0"/>
              <w:marRight w:val="0"/>
              <w:marTop w:val="140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6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9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6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4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6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0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97205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0857A6"/>
                <w:bottom w:val="none" w:sz="0" w:space="0" w:color="auto"/>
                <w:right w:val="none" w:sz="0" w:space="0" w:color="auto"/>
              </w:divBdr>
              <w:divsChild>
                <w:div w:id="7973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84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56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93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61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9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1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3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0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0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5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2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2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6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1C258-2FC3-4122-B4F4-0DDB5CEC1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Kristina</cp:lastModifiedBy>
  <cp:revision>5</cp:revision>
  <dcterms:created xsi:type="dcterms:W3CDTF">2019-01-21T10:12:00Z</dcterms:created>
  <dcterms:modified xsi:type="dcterms:W3CDTF">2019-01-21T10:23:00Z</dcterms:modified>
</cp:coreProperties>
</file>